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CC" w:rsidRPr="007F23E5" w:rsidRDefault="00F12D9B">
      <w:pPr>
        <w:rPr>
          <w:rFonts w:ascii="Cambria" w:hAnsi="Cambria"/>
          <w:b/>
          <w:i/>
          <w:sz w:val="24"/>
          <w:szCs w:val="24"/>
        </w:rPr>
      </w:pPr>
      <w:r w:rsidRPr="00F12D9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1B59FC" wp14:editId="2857DC95">
                <wp:simplePos x="0" y="0"/>
                <wp:positionH relativeFrom="column">
                  <wp:posOffset>2938780</wp:posOffset>
                </wp:positionH>
                <wp:positionV relativeFrom="paragraph">
                  <wp:posOffset>324114</wp:posOffset>
                </wp:positionV>
                <wp:extent cx="3810000" cy="23336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 w:rsidRPr="002974B6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CAB140" wp14:editId="4EFECC66">
                                        <wp:extent cx="600075" cy="526040"/>
                                        <wp:effectExtent l="0" t="0" r="0" b="7620"/>
                                        <wp:docPr id="2" name="Picture 2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sz w:val="72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11318342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16102356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Limited shelf life.  Store tightly closed away from light and heat.  See 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48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B5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25.5pt;width:300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 w:rsidRPr="002974B6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4CAB140" wp14:editId="4EFECC66">
                                  <wp:extent cx="600075" cy="526040"/>
                                  <wp:effectExtent l="0" t="0" r="0" b="7620"/>
                                  <wp:docPr id="2" name="Picture 2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74B6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2974B6">
                              <w:rPr>
                                <w:rFonts w:ascii="Franklin Gothic Demi" w:hAnsi="Franklin Gothic Demi"/>
                                <w:sz w:val="72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131834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610235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Limited shelf life.  Store tightly closed away from light and heat.  See 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480CA0"/>
                  </w:txbxContent>
                </v:textbox>
              </v:shape>
            </w:pict>
          </mc:Fallback>
        </mc:AlternateContent>
      </w:r>
      <w:r w:rsidR="00480CA0" w:rsidRPr="00F12D9B">
        <w:rPr>
          <w:rStyle w:val="Heading1Char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-789940</wp:posOffset>
                </wp:positionH>
                <wp:positionV relativeFrom="paragraph">
                  <wp:posOffset>325755</wp:posOffset>
                </wp:positionV>
                <wp:extent cx="3810000" cy="23336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 w:rsidRPr="002974B6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060A278" wp14:editId="364598F5">
                                        <wp:extent cx="600075" cy="526040"/>
                                        <wp:effectExtent l="0" t="0" r="0" b="7620"/>
                                        <wp:docPr id="1" name="Picture 1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sz w:val="72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13098974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19577888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Limited shelf life.  Store tightly closed away from light and heat.  See 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480C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2pt;margin-top:25.65pt;width:300pt;height:183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 w:rsidRPr="002974B6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060A278" wp14:editId="364598F5">
                                  <wp:extent cx="600075" cy="526040"/>
                                  <wp:effectExtent l="0" t="0" r="0" b="7620"/>
                                  <wp:docPr id="1" name="Picture 1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974B6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2974B6">
                              <w:rPr>
                                <w:rFonts w:ascii="Franklin Gothic Demi" w:hAnsi="Franklin Gothic Demi"/>
                                <w:sz w:val="72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309897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9577888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Limited shelf life.  Store tightly closed away from light and heat.  See 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480CA0"/>
                  </w:txbxContent>
                </v:textbox>
              </v:shape>
            </w:pict>
          </mc:Fallback>
        </mc:AlternateContent>
      </w:r>
      <w:r w:rsidR="004D40FE" w:rsidRPr="00F12D9B">
        <w:rPr>
          <w:rStyle w:val="Heading1Char"/>
          <w:color w:val="auto"/>
        </w:rPr>
        <w:t>Peroxide</w:t>
      </w:r>
      <w:r w:rsidR="004D40FE" w:rsidRPr="00F12D9B">
        <w:rPr>
          <w:rFonts w:ascii="Cambria" w:hAnsi="Cambria"/>
          <w:b/>
          <w:i/>
          <w:sz w:val="24"/>
          <w:szCs w:val="24"/>
        </w:rPr>
        <w:t xml:space="preserve"> </w:t>
      </w:r>
      <w:r w:rsidR="004D40FE" w:rsidRPr="00F12D9B">
        <w:rPr>
          <w:rStyle w:val="Heading1Char"/>
          <w:color w:val="auto"/>
        </w:rPr>
        <w:t>Caution</w:t>
      </w:r>
      <w:r w:rsidR="004D40FE" w:rsidRPr="00F12D9B">
        <w:rPr>
          <w:rFonts w:ascii="Cambria" w:hAnsi="Cambria"/>
          <w:b/>
          <w:i/>
          <w:sz w:val="24"/>
          <w:szCs w:val="24"/>
        </w:rPr>
        <w:t xml:space="preserve"> </w:t>
      </w:r>
      <w:r w:rsidR="004D40FE" w:rsidRPr="00F12D9B">
        <w:rPr>
          <w:rStyle w:val="Heading1Char"/>
          <w:color w:val="auto"/>
        </w:rPr>
        <w:t>L</w:t>
      </w:r>
      <w:r w:rsidR="007F23E5" w:rsidRPr="00F12D9B">
        <w:rPr>
          <w:rStyle w:val="Heading1Char"/>
          <w:color w:val="auto"/>
        </w:rPr>
        <w:t>abel</w:t>
      </w:r>
    </w:p>
    <w:p w:rsidR="007F23E5" w:rsidRDefault="007F23E5"/>
    <w:p w:rsidR="00C310CC" w:rsidRDefault="00C310CC"/>
    <w:p w:rsidR="00C310CC" w:rsidRDefault="00C310CC"/>
    <w:p w:rsidR="00C310CC" w:rsidRDefault="00C310CC"/>
    <w:p w:rsidR="00194456" w:rsidRPr="00481BBD" w:rsidRDefault="00664DDB" w:rsidP="002D465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058581" wp14:editId="02DF75E4">
                <wp:simplePos x="0" y="0"/>
                <wp:positionH relativeFrom="column">
                  <wp:posOffset>2930525</wp:posOffset>
                </wp:positionH>
                <wp:positionV relativeFrom="paragraph">
                  <wp:posOffset>3416506</wp:posOffset>
                </wp:positionV>
                <wp:extent cx="3810000" cy="23336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85103D" wp14:editId="14CCBA39">
                                        <wp:extent cx="600075" cy="526040"/>
                                        <wp:effectExtent l="0" t="0" r="0" b="7620"/>
                                        <wp:docPr id="5" name="Picture 5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10473698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12695411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Limited shelf life.  Store tightly closed away from light and heat.  See 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664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8581" id="_x0000_s1028" type="#_x0000_t202" style="position:absolute;margin-left:230.75pt;margin-top:269pt;width:300pt;height:18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103D" wp14:editId="14CCBA39">
                                  <wp:extent cx="600075" cy="526040"/>
                                  <wp:effectExtent l="0" t="0" r="0" b="7620"/>
                                  <wp:docPr id="5" name="Picture 5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047369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269541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Limited shelf life.  Store tightly closed away from light and heat.  See 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664DDB"/>
                  </w:txbxContent>
                </v:textbox>
              </v:shape>
            </w:pict>
          </mc:Fallback>
        </mc:AlternateContent>
      </w:r>
      <w:r w:rsidR="004325D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A93033" wp14:editId="0DAB05BF">
                <wp:simplePos x="0" y="0"/>
                <wp:positionH relativeFrom="column">
                  <wp:posOffset>-791433</wp:posOffset>
                </wp:positionH>
                <wp:positionV relativeFrom="paragraph">
                  <wp:posOffset>3415665</wp:posOffset>
                </wp:positionV>
                <wp:extent cx="3810000" cy="23336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A45582" wp14:editId="35712C07">
                                        <wp:extent cx="600075" cy="526040"/>
                                        <wp:effectExtent l="0" t="0" r="0" b="7620"/>
                                        <wp:docPr id="8" name="Picture 8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12716717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5865049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Limited shelf life.  Store tightly closed away from light and heat.  See 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43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93033" id="_x0000_s1029" type="#_x0000_t202" style="position:absolute;margin-left:-62.3pt;margin-top:268.95pt;width:300pt;height:18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45582" wp14:editId="35712C07">
                                  <wp:extent cx="600075" cy="526040"/>
                                  <wp:effectExtent l="0" t="0" r="0" b="7620"/>
                                  <wp:docPr id="8" name="Picture 8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271671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586504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Limited shelf life.  Store tightly closed away from light and heat.  See 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4325D1"/>
                  </w:txbxContent>
                </v:textbox>
              </v:shape>
            </w:pict>
          </mc:Fallback>
        </mc:AlternateContent>
      </w:r>
      <w:r w:rsidR="004325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C6CAAE" wp14:editId="245A4B3B">
                <wp:simplePos x="0" y="0"/>
                <wp:positionH relativeFrom="column">
                  <wp:posOffset>2933700</wp:posOffset>
                </wp:positionH>
                <wp:positionV relativeFrom="paragraph">
                  <wp:posOffset>1156970</wp:posOffset>
                </wp:positionV>
                <wp:extent cx="3810000" cy="23336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18CDDB" wp14:editId="319E485D">
                                        <wp:extent cx="600075" cy="526040"/>
                                        <wp:effectExtent l="0" t="0" r="0" b="7620"/>
                                        <wp:docPr id="10" name="Picture 10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13019133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-701140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Limited shelf life.  Store tightly closed away from light and heat.  See 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43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CAAE" id="_x0000_s1030" type="#_x0000_t202" style="position:absolute;margin-left:231pt;margin-top:91.1pt;width:300pt;height:18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8CDDB" wp14:editId="319E485D">
                                  <wp:extent cx="600075" cy="526040"/>
                                  <wp:effectExtent l="0" t="0" r="0" b="7620"/>
                                  <wp:docPr id="10" name="Picture 10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301913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70114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Limited shelf life.  Store tightly closed away from light and heat.  See 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4325D1"/>
                  </w:txbxContent>
                </v:textbox>
              </v:shape>
            </w:pict>
          </mc:Fallback>
        </mc:AlternateContent>
      </w:r>
      <w:r w:rsidR="004325D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4A768C" wp14:editId="2DB2BBC4">
                <wp:simplePos x="0" y="0"/>
                <wp:positionH relativeFrom="column">
                  <wp:posOffset>-790575</wp:posOffset>
                </wp:positionH>
                <wp:positionV relativeFrom="paragraph">
                  <wp:posOffset>1156970</wp:posOffset>
                </wp:positionV>
                <wp:extent cx="3810000" cy="2333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0"/>
                              <w:gridCol w:w="176"/>
                              <w:gridCol w:w="90"/>
                              <w:gridCol w:w="90"/>
                              <w:gridCol w:w="602"/>
                              <w:gridCol w:w="310"/>
                              <w:gridCol w:w="515"/>
                              <w:gridCol w:w="550"/>
                              <w:gridCol w:w="693"/>
                              <w:gridCol w:w="167"/>
                              <w:gridCol w:w="586"/>
                              <w:gridCol w:w="117"/>
                              <w:gridCol w:w="826"/>
                            </w:tblGrid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00"/>
                                </w:tcPr>
                                <w:p w:rsidR="00711F12" w:rsidRPr="008D5ED8" w:rsidRDefault="00711F12" w:rsidP="00480CA0">
                                  <w:pPr>
                                    <w:contextualSpacing/>
                                    <w:rPr>
                                      <w:sz w:val="4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5B944E" wp14:editId="775569E5">
                                        <wp:extent cx="600075" cy="526040"/>
                                        <wp:effectExtent l="0" t="0" r="0" b="7620"/>
                                        <wp:docPr id="12" name="Picture 12" descr="Warn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arn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461" cy="5465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t>CAUTION</w:t>
                                  </w:r>
                                  <w:r w:rsidRPr="008D5ED8">
                                    <w:rPr>
                                      <w:rFonts w:ascii="Franklin Gothic Demi" w:hAnsi="Franklin Gothic Demi"/>
                                      <w:sz w:val="96"/>
                                      <w:szCs w:val="20"/>
                                    </w:rPr>
                                    <w:br/>
                                  </w:r>
                                  <w:r w:rsidRPr="002974B6">
                                    <w:rPr>
                                      <w:rFonts w:ascii="Franklin Gothic Demi" w:hAnsi="Franklin Gothic Demi"/>
                                      <w:b/>
                                      <w:sz w:val="36"/>
                                      <w:szCs w:val="20"/>
                                    </w:rPr>
                                    <w:t>PEROXIDE FORMING CHEMICAL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288" w:type="dxa"/>
                                  <w:gridSpan w:val="4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gridSpan w:val="2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5" w:type="dxa"/>
                                  <w:gridSpan w:val="3"/>
                                  <w:tcBorders>
                                    <w:top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INHIBITOR ADDED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gridSpan w:val="3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194803254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tcBorders>
                                    <w:top w:val="single" w:sz="18" w:space="0" w:color="auto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DD1AE1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id w:val="912825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11F12" w:rsidRPr="00EF7B83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11F12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98" w:type="dxa"/>
                                  <w:gridSpan w:val="3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Opened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Type: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1108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Date Expires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gridSpan w:val="4"/>
                                  <w:tcBorders>
                                    <w:lef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7"/>
                                  <w:tcBorders>
                                    <w:top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5752" w:type="dxa"/>
                                  <w:gridSpan w:val="13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Limited shelf life.  Store tightly closed away from light and heat.  See 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lorida Tech</w:t>
                                  </w:r>
                                  <w:r w:rsidR="0025407E"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Peroxide SOP for guidance or call (321) 674-</w:t>
                                  </w:r>
                                  <w:r w:rsidR="0025407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7562</w:t>
                                  </w: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1F12" w:rsidRPr="0052425F" w:rsidTr="00480CA0"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 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gridSpan w:val="4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Peroxide (ppm)</w:t>
                                  </w:r>
                                </w:p>
                              </w:tc>
                              <w:tc>
                                <w:tcPr>
                                  <w:tcW w:w="891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F7B8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Tester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2"/>
                                  <w:tcBorders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11F12" w:rsidRPr="00EF7B83" w:rsidRDefault="00711F12" w:rsidP="00480CA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1F12" w:rsidRDefault="00711F12" w:rsidP="00432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768C" id="_x0000_s1031" type="#_x0000_t202" style="position:absolute;margin-left:-62.25pt;margin-top:91.1pt;width:300pt;height:18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0"/>
                        <w:gridCol w:w="176"/>
                        <w:gridCol w:w="90"/>
                        <w:gridCol w:w="90"/>
                        <w:gridCol w:w="602"/>
                        <w:gridCol w:w="310"/>
                        <w:gridCol w:w="515"/>
                        <w:gridCol w:w="550"/>
                        <w:gridCol w:w="693"/>
                        <w:gridCol w:w="167"/>
                        <w:gridCol w:w="586"/>
                        <w:gridCol w:w="117"/>
                        <w:gridCol w:w="826"/>
                      </w:tblGrid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00"/>
                          </w:tcPr>
                          <w:p w:rsidR="00711F12" w:rsidRPr="008D5ED8" w:rsidRDefault="00711F12" w:rsidP="00480CA0">
                            <w:pPr>
                              <w:contextualSpacing/>
                              <w:rPr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B944E" wp14:editId="775569E5">
                                  <wp:extent cx="600075" cy="526040"/>
                                  <wp:effectExtent l="0" t="0" r="0" b="7620"/>
                                  <wp:docPr id="12" name="Picture 12" descr="War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arn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461" cy="546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t>CAUTION</w:t>
                            </w:r>
                            <w:r w:rsidRPr="008D5ED8">
                              <w:rPr>
                                <w:rFonts w:ascii="Franklin Gothic Demi" w:hAnsi="Franklin Gothic Demi"/>
                                <w:sz w:val="96"/>
                                <w:szCs w:val="20"/>
                              </w:rPr>
                              <w:br/>
                            </w:r>
                            <w:r w:rsidRPr="002974B6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20"/>
                              </w:rPr>
                              <w:t>PEROXIDE FORMING CHEMICAL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288" w:type="dxa"/>
                            <w:gridSpan w:val="4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942" w:type="dxa"/>
                            <w:gridSpan w:val="2"/>
                            <w:tcBorders>
                              <w:top w:val="single" w:sz="18" w:space="0" w:color="auto"/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05" w:type="dxa"/>
                            <w:gridSpan w:val="3"/>
                            <w:tcBorders>
                              <w:top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INHIBITOR ADDED</w:t>
                            </w:r>
                          </w:p>
                        </w:tc>
                        <w:tc>
                          <w:tcPr>
                            <w:tcW w:w="875" w:type="dxa"/>
                            <w:gridSpan w:val="3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48032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42" w:type="dxa"/>
                            <w:tcBorders>
                              <w:top w:val="single" w:sz="18" w:space="0" w:color="auto"/>
                              <w:left w:val="nil"/>
                              <w:bottom w:val="nil"/>
                              <w:right w:val="single" w:sz="18" w:space="0" w:color="auto"/>
                            </w:tcBorders>
                          </w:tcPr>
                          <w:p w:rsidR="00711F12" w:rsidRPr="00EF7B83" w:rsidRDefault="00DD1AE1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91282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F12" w:rsidRPr="00EF7B8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11F12" w:rsidRPr="00EF7B83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98" w:type="dxa"/>
                            <w:gridSpan w:val="3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Opened</w:t>
                            </w:r>
                          </w:p>
                        </w:tc>
                        <w:tc>
                          <w:tcPr>
                            <w:tcW w:w="1032" w:type="dxa"/>
                            <w:gridSpan w:val="3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Type:</w:t>
                            </w:r>
                          </w:p>
                        </w:tc>
                        <w:tc>
                          <w:tcPr>
                            <w:tcW w:w="30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auto"/>
                            </w:tcBorders>
                            <w:vAlign w:val="center"/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1108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Date Expires</w:t>
                            </w:r>
                          </w:p>
                        </w:tc>
                        <w:tc>
                          <w:tcPr>
                            <w:tcW w:w="1122" w:type="dxa"/>
                            <w:gridSpan w:val="4"/>
                            <w:tcBorders>
                              <w:lef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gridSpan w:val="7"/>
                            <w:tcBorders>
                              <w:top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5752" w:type="dxa"/>
                            <w:gridSpan w:val="13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Limited shelf life.  Store tightly closed away from light and heat.  See 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lorida Tech</w:t>
                            </w:r>
                            <w:r w:rsidR="0025407E"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Peroxide SOP for guidance or call (321) 674-</w:t>
                            </w:r>
                            <w:r w:rsidR="0025407E">
                              <w:rPr>
                                <w:b/>
                                <w:sz w:val="20"/>
                                <w:szCs w:val="20"/>
                              </w:rPr>
                              <w:t>7562</w:t>
                            </w: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1F12" w:rsidRPr="0052425F" w:rsidTr="00480CA0">
                        <w:tc>
                          <w:tcPr>
                            <w:tcW w:w="92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 Date</w:t>
                            </w:r>
                          </w:p>
                        </w:tc>
                        <w:tc>
                          <w:tcPr>
                            <w:tcW w:w="982" w:type="dxa"/>
                            <w:gridSpan w:val="4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gridSpan w:val="3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Peroxide (ppm)</w:t>
                            </w:r>
                          </w:p>
                        </w:tc>
                        <w:tc>
                          <w:tcPr>
                            <w:tcW w:w="891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7B83">
                              <w:rPr>
                                <w:b/>
                                <w:sz w:val="20"/>
                                <w:szCs w:val="20"/>
                              </w:rPr>
                              <w:t>Tester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2"/>
                            <w:tcBorders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11F12" w:rsidRPr="00EF7B83" w:rsidRDefault="00711F12" w:rsidP="00480CA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11F12" w:rsidRDefault="00711F12" w:rsidP="004325D1"/>
                  </w:txbxContent>
                </v:textbox>
              </v:shape>
            </w:pict>
          </mc:Fallback>
        </mc:AlternateContent>
      </w:r>
    </w:p>
    <w:sectPr w:rsidR="00194456" w:rsidRPr="00481BBD" w:rsidSect="00D50B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E1" w:rsidRDefault="00DD1AE1" w:rsidP="00074AA2">
      <w:pPr>
        <w:spacing w:after="0" w:line="240" w:lineRule="auto"/>
      </w:pPr>
      <w:r>
        <w:separator/>
      </w:r>
    </w:p>
  </w:endnote>
  <w:endnote w:type="continuationSeparator" w:id="0">
    <w:p w:rsidR="00DD1AE1" w:rsidRDefault="00DD1AE1" w:rsidP="0007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882552"/>
      <w:docPartObj>
        <w:docPartGallery w:val="Page Numbers (Bottom of Page)"/>
        <w:docPartUnique/>
      </w:docPartObj>
    </w:sdtPr>
    <w:sdtEndPr/>
    <w:sdtContent>
      <w:p w:rsidR="00711F12" w:rsidRDefault="00711F1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D9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11F12" w:rsidRDefault="0071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E1" w:rsidRDefault="00DD1AE1" w:rsidP="00074AA2">
      <w:pPr>
        <w:spacing w:after="0" w:line="240" w:lineRule="auto"/>
      </w:pPr>
      <w:r>
        <w:separator/>
      </w:r>
    </w:p>
  </w:footnote>
  <w:footnote w:type="continuationSeparator" w:id="0">
    <w:p w:rsidR="00DD1AE1" w:rsidRDefault="00DD1AE1" w:rsidP="0007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12" w:rsidRPr="00074AA2" w:rsidRDefault="0025407E" w:rsidP="0025407E">
    <w:pPr>
      <w:pBdr>
        <w:bottom w:val="single" w:sz="6" w:space="1" w:color="auto"/>
      </w:pBdr>
      <w:rPr>
        <w:rFonts w:ascii="Times New Roman" w:hAnsi="Times New Roman"/>
        <w:b/>
        <w:i/>
        <w:sz w:val="12"/>
        <w:szCs w:val="28"/>
      </w:rPr>
    </w:pPr>
    <w:r>
      <w:rPr>
        <w:noProof/>
      </w:rPr>
      <w:drawing>
        <wp:inline distT="0" distB="0" distL="0" distR="0">
          <wp:extent cx="241935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  <w:sz w:val="35"/>
        <w:szCs w:val="35"/>
      </w:rPr>
      <w:t xml:space="preserve"> </w:t>
    </w:r>
    <w:r w:rsidR="00711F12">
      <w:rPr>
        <w:rFonts w:ascii="Times New Roman" w:hAnsi="Times New Roman"/>
        <w:b/>
        <w:i/>
        <w:sz w:val="35"/>
        <w:szCs w:val="35"/>
      </w:rPr>
      <w:br/>
    </w:r>
    <w:r w:rsidR="00711F12">
      <w:rPr>
        <w:rFonts w:ascii="Times New Roman" w:hAnsi="Times New Roman"/>
        <w:b/>
        <w:i/>
        <w:szCs w:val="28"/>
      </w:rPr>
      <w:t>Environmental Health and Safety</w:t>
    </w:r>
    <w:r w:rsidR="00711F12">
      <w:rPr>
        <w:rFonts w:ascii="Times New Roman" w:hAnsi="Times New Roman"/>
        <w:b/>
        <w:i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681"/>
    <w:multiLevelType w:val="hybridMultilevel"/>
    <w:tmpl w:val="69428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3CB6"/>
    <w:multiLevelType w:val="hybridMultilevel"/>
    <w:tmpl w:val="047EBEF4"/>
    <w:lvl w:ilvl="0" w:tplc="1D2C69F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D19"/>
    <w:multiLevelType w:val="hybridMultilevel"/>
    <w:tmpl w:val="B7165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1FFE"/>
    <w:multiLevelType w:val="hybridMultilevel"/>
    <w:tmpl w:val="3322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8175B"/>
    <w:multiLevelType w:val="hybridMultilevel"/>
    <w:tmpl w:val="4A08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77CC"/>
    <w:multiLevelType w:val="hybridMultilevel"/>
    <w:tmpl w:val="4E849AF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430A70"/>
    <w:multiLevelType w:val="hybridMultilevel"/>
    <w:tmpl w:val="31945E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713BD4"/>
    <w:multiLevelType w:val="hybridMultilevel"/>
    <w:tmpl w:val="0B90E8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64AB6"/>
    <w:multiLevelType w:val="hybridMultilevel"/>
    <w:tmpl w:val="E68C16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D5A61"/>
    <w:multiLevelType w:val="hybridMultilevel"/>
    <w:tmpl w:val="8D124F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04644"/>
    <w:multiLevelType w:val="hybridMultilevel"/>
    <w:tmpl w:val="DE02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F15D8"/>
    <w:multiLevelType w:val="hybridMultilevel"/>
    <w:tmpl w:val="7A1C0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4423D"/>
    <w:multiLevelType w:val="hybridMultilevel"/>
    <w:tmpl w:val="C9041C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C6"/>
    <w:rsid w:val="000116EE"/>
    <w:rsid w:val="00061F30"/>
    <w:rsid w:val="00067541"/>
    <w:rsid w:val="00071D9E"/>
    <w:rsid w:val="00074AA2"/>
    <w:rsid w:val="000839ED"/>
    <w:rsid w:val="000B37CC"/>
    <w:rsid w:val="000D3864"/>
    <w:rsid w:val="001047F1"/>
    <w:rsid w:val="001065F5"/>
    <w:rsid w:val="0012010A"/>
    <w:rsid w:val="00120E5C"/>
    <w:rsid w:val="001647F1"/>
    <w:rsid w:val="00194456"/>
    <w:rsid w:val="001B4C28"/>
    <w:rsid w:val="001B6B74"/>
    <w:rsid w:val="001C4817"/>
    <w:rsid w:val="001C5669"/>
    <w:rsid w:val="001D3CA7"/>
    <w:rsid w:val="001D6FED"/>
    <w:rsid w:val="00225C06"/>
    <w:rsid w:val="00236B4B"/>
    <w:rsid w:val="002378F2"/>
    <w:rsid w:val="0025407E"/>
    <w:rsid w:val="002653A6"/>
    <w:rsid w:val="002974B6"/>
    <w:rsid w:val="002C10DC"/>
    <w:rsid w:val="002D328C"/>
    <w:rsid w:val="002D465B"/>
    <w:rsid w:val="00306617"/>
    <w:rsid w:val="00322E7B"/>
    <w:rsid w:val="00344140"/>
    <w:rsid w:val="00363613"/>
    <w:rsid w:val="00380EFE"/>
    <w:rsid w:val="004251C6"/>
    <w:rsid w:val="004325D1"/>
    <w:rsid w:val="004462F4"/>
    <w:rsid w:val="004672DF"/>
    <w:rsid w:val="00480264"/>
    <w:rsid w:val="00480CA0"/>
    <w:rsid w:val="00481BBD"/>
    <w:rsid w:val="004B3791"/>
    <w:rsid w:val="004C266A"/>
    <w:rsid w:val="004D40FE"/>
    <w:rsid w:val="004D5B4C"/>
    <w:rsid w:val="0052425F"/>
    <w:rsid w:val="00544A6E"/>
    <w:rsid w:val="00546C0D"/>
    <w:rsid w:val="00596162"/>
    <w:rsid w:val="005A176C"/>
    <w:rsid w:val="005C31B8"/>
    <w:rsid w:val="005E5EDB"/>
    <w:rsid w:val="00620D27"/>
    <w:rsid w:val="00664DDB"/>
    <w:rsid w:val="006678BD"/>
    <w:rsid w:val="00670197"/>
    <w:rsid w:val="006A59D5"/>
    <w:rsid w:val="006F2D32"/>
    <w:rsid w:val="00711F12"/>
    <w:rsid w:val="0072191F"/>
    <w:rsid w:val="00767CA5"/>
    <w:rsid w:val="00796017"/>
    <w:rsid w:val="007B2CAD"/>
    <w:rsid w:val="007B5531"/>
    <w:rsid w:val="007C2ACE"/>
    <w:rsid w:val="007F23E5"/>
    <w:rsid w:val="007F6EF3"/>
    <w:rsid w:val="008142DB"/>
    <w:rsid w:val="0084233F"/>
    <w:rsid w:val="00855487"/>
    <w:rsid w:val="00872FA6"/>
    <w:rsid w:val="00875BB6"/>
    <w:rsid w:val="008A484B"/>
    <w:rsid w:val="008D1D7C"/>
    <w:rsid w:val="008D2FBE"/>
    <w:rsid w:val="008D5ED8"/>
    <w:rsid w:val="008F0E10"/>
    <w:rsid w:val="008F206F"/>
    <w:rsid w:val="00900A56"/>
    <w:rsid w:val="00903EE8"/>
    <w:rsid w:val="00971AAE"/>
    <w:rsid w:val="009C60C7"/>
    <w:rsid w:val="009D523B"/>
    <w:rsid w:val="00A01153"/>
    <w:rsid w:val="00A0725A"/>
    <w:rsid w:val="00A6616D"/>
    <w:rsid w:val="00A71B40"/>
    <w:rsid w:val="00AA7D55"/>
    <w:rsid w:val="00AB16BD"/>
    <w:rsid w:val="00AC4239"/>
    <w:rsid w:val="00B14CE4"/>
    <w:rsid w:val="00B163DF"/>
    <w:rsid w:val="00B77C40"/>
    <w:rsid w:val="00B857E3"/>
    <w:rsid w:val="00B936A8"/>
    <w:rsid w:val="00BB75AE"/>
    <w:rsid w:val="00BC0148"/>
    <w:rsid w:val="00BD2EA8"/>
    <w:rsid w:val="00C310CC"/>
    <w:rsid w:val="00C42220"/>
    <w:rsid w:val="00C42976"/>
    <w:rsid w:val="00CA53A5"/>
    <w:rsid w:val="00CA760B"/>
    <w:rsid w:val="00CA77BD"/>
    <w:rsid w:val="00CB0DEC"/>
    <w:rsid w:val="00CB1C95"/>
    <w:rsid w:val="00CB49D8"/>
    <w:rsid w:val="00CF4103"/>
    <w:rsid w:val="00D50B3F"/>
    <w:rsid w:val="00D57451"/>
    <w:rsid w:val="00D72D39"/>
    <w:rsid w:val="00D927CC"/>
    <w:rsid w:val="00DB39B0"/>
    <w:rsid w:val="00DD0BD5"/>
    <w:rsid w:val="00DD1AE1"/>
    <w:rsid w:val="00DD6B4B"/>
    <w:rsid w:val="00DF62E4"/>
    <w:rsid w:val="00E22EA2"/>
    <w:rsid w:val="00E609CA"/>
    <w:rsid w:val="00EA365F"/>
    <w:rsid w:val="00EB3EAD"/>
    <w:rsid w:val="00EB5562"/>
    <w:rsid w:val="00EB57CF"/>
    <w:rsid w:val="00EC3202"/>
    <w:rsid w:val="00ED68ED"/>
    <w:rsid w:val="00EF7B83"/>
    <w:rsid w:val="00F12D9B"/>
    <w:rsid w:val="00F241D9"/>
    <w:rsid w:val="00F30FF9"/>
    <w:rsid w:val="00F503CA"/>
    <w:rsid w:val="00F831F3"/>
    <w:rsid w:val="00F90A4C"/>
    <w:rsid w:val="00FB3A34"/>
    <w:rsid w:val="00FF0480"/>
    <w:rsid w:val="00FF166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9922"/>
  <w15:docId w15:val="{52B8E824-6E61-4130-913A-D14FD43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1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51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53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C4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1C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67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D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D2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A2"/>
  </w:style>
  <w:style w:type="paragraph" w:styleId="Footer">
    <w:name w:val="footer"/>
    <w:basedOn w:val="Normal"/>
    <w:link w:val="FooterChar"/>
    <w:uiPriority w:val="99"/>
    <w:unhideWhenUsed/>
    <w:rsid w:val="00074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A2"/>
  </w:style>
  <w:style w:type="paragraph" w:styleId="BalloonText">
    <w:name w:val="Balloon Text"/>
    <w:basedOn w:val="Normal"/>
    <w:link w:val="BalloonTextChar"/>
    <w:uiPriority w:val="99"/>
    <w:semiHidden/>
    <w:unhideWhenUsed/>
    <w:rsid w:val="00AC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1B40"/>
  </w:style>
  <w:style w:type="paragraph" w:styleId="Caption">
    <w:name w:val="caption"/>
    <w:basedOn w:val="Normal"/>
    <w:next w:val="Normal"/>
    <w:uiPriority w:val="35"/>
    <w:unhideWhenUsed/>
    <w:qFormat/>
    <w:rsid w:val="00FF16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44140"/>
    <w:pPr>
      <w:spacing w:before="24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4414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414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DEB3-2728-466E-B81E-F9EB7427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cmartins2003@fit.edu</dc:creator>
  <cp:lastModifiedBy>Selvin McLean</cp:lastModifiedBy>
  <cp:revision>6</cp:revision>
  <cp:lastPrinted>2017-07-06T18:59:00Z</cp:lastPrinted>
  <dcterms:created xsi:type="dcterms:W3CDTF">2017-07-19T15:16:00Z</dcterms:created>
  <dcterms:modified xsi:type="dcterms:W3CDTF">2019-08-09T16:37:00Z</dcterms:modified>
</cp:coreProperties>
</file>