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9EEC" w14:textId="77777777" w:rsidR="002D727E" w:rsidRPr="002D727E" w:rsidRDefault="002D727E" w:rsidP="002D727E">
      <w:pPr>
        <w:pStyle w:val="Heading1"/>
      </w:pPr>
      <w:r w:rsidRPr="002D727E">
        <w:t>Purpose</w:t>
      </w:r>
    </w:p>
    <w:p w14:paraId="692DBBC7" w14:textId="77777777" w:rsidR="002D727E" w:rsidRDefault="002D727E" w:rsidP="002D727E">
      <w:pPr>
        <w:jc w:val="both"/>
        <w:rPr>
          <w:rFonts w:eastAsia="Times New Roman" w:cs="Times New Roman"/>
          <w:lang w:eastAsia="ja-JP"/>
        </w:rPr>
      </w:pPr>
      <w:r w:rsidRPr="00B07E3D">
        <w:rPr>
          <w:rFonts w:eastAsia="Times New Roman" w:cs="Times New Roman"/>
          <w:lang w:eastAsia="ja-JP"/>
        </w:rPr>
        <w:t xml:space="preserve">To further ensure the safety of the campus community/public, and our continued efforts to provide optimal customer service to the university, the Florida Tech EHS Office conducts reviews for student or club projects as it applies to general safety. </w:t>
      </w:r>
    </w:p>
    <w:p w14:paraId="1A89C0AC" w14:textId="77777777" w:rsidR="002D727E" w:rsidRDefault="002D727E" w:rsidP="002D727E">
      <w:pPr>
        <w:jc w:val="both"/>
        <w:rPr>
          <w:rFonts w:eastAsia="Times New Roman" w:cs="Times New Roman"/>
          <w:lang w:eastAsia="ja-JP"/>
        </w:rPr>
      </w:pPr>
    </w:p>
    <w:p w14:paraId="31B1583B" w14:textId="77777777" w:rsidR="002D727E" w:rsidRDefault="002D727E" w:rsidP="002D727E">
      <w:pPr>
        <w:jc w:val="both"/>
        <w:rPr>
          <w:rFonts w:eastAsia="Times New Roman" w:cs="Times New Roman"/>
          <w:lang w:eastAsia="ja-JP"/>
        </w:rPr>
      </w:pPr>
      <w:r w:rsidRPr="00B7504E">
        <w:rPr>
          <w:rFonts w:eastAsia="Times New Roman" w:cs="Times New Roman"/>
          <w:lang w:eastAsia="ja-JP"/>
        </w:rPr>
        <w:t>Our review will involve various areas of expertise within our office; however, given the broad scope of many projects, the Advisor and/or Principal Investigator (PI) is assumed the project’s subject matter expert; therefore, must have the appropriate knowledgebase to effectively oversee the project.</w:t>
      </w:r>
    </w:p>
    <w:p w14:paraId="7B92AFCA" w14:textId="77777777" w:rsidR="002D727E" w:rsidRDefault="002D727E" w:rsidP="002D727E">
      <w:pPr>
        <w:jc w:val="both"/>
        <w:rPr>
          <w:rFonts w:eastAsia="Times New Roman" w:cs="Times New Roman"/>
          <w:lang w:eastAsia="ja-JP"/>
        </w:rPr>
      </w:pPr>
    </w:p>
    <w:p w14:paraId="456EC8DA" w14:textId="77777777" w:rsidR="002D727E" w:rsidRPr="00B7504E" w:rsidRDefault="002D727E" w:rsidP="002D727E">
      <w:pPr>
        <w:jc w:val="both"/>
        <w:rPr>
          <w:rFonts w:eastAsia="Times New Roman" w:cs="Times New Roman"/>
          <w:szCs w:val="24"/>
          <w:lang w:eastAsia="ja-JP"/>
        </w:rPr>
      </w:pPr>
    </w:p>
    <w:p w14:paraId="461C1F66" w14:textId="77777777" w:rsidR="002D727E" w:rsidRPr="00B7504E" w:rsidRDefault="002D727E" w:rsidP="002D727E">
      <w:pPr>
        <w:pStyle w:val="Heading1"/>
        <w:rPr>
          <w:lang w:eastAsia="ja-JP"/>
        </w:rPr>
      </w:pPr>
      <w:r w:rsidRPr="00B7504E">
        <w:rPr>
          <w:lang w:eastAsia="ja-JP"/>
        </w:rPr>
        <w:t xml:space="preserve">Project </w:t>
      </w:r>
      <w:r>
        <w:rPr>
          <w:lang w:eastAsia="ja-JP"/>
        </w:rPr>
        <w:t>Approval/Denial</w:t>
      </w:r>
    </w:p>
    <w:p w14:paraId="3FED5B7B" w14:textId="4C5D2896" w:rsidR="002D727E" w:rsidRPr="00B7504E" w:rsidRDefault="002D727E" w:rsidP="002D727E">
      <w:pPr>
        <w:jc w:val="both"/>
        <w:rPr>
          <w:rFonts w:eastAsia="Times New Roman" w:cs="Times New Roman"/>
          <w:lang w:eastAsia="ja-JP"/>
        </w:rPr>
      </w:pPr>
      <w:r w:rsidRPr="00B07E3D">
        <w:rPr>
          <w:rFonts w:eastAsia="Times New Roman" w:cs="Times New Roman"/>
          <w:lang w:eastAsia="ja-JP"/>
        </w:rPr>
        <w:t xml:space="preserve">Although comments provided in the review may involve </w:t>
      </w:r>
      <w:r w:rsidRPr="00B07E3D">
        <w:rPr>
          <w:rFonts w:eastAsia="Times New Roman" w:cs="Times New Roman"/>
          <w:i/>
          <w:iCs/>
          <w:lang w:eastAsia="ja-JP"/>
        </w:rPr>
        <w:t>requirements</w:t>
      </w:r>
      <w:r w:rsidRPr="00B07E3D">
        <w:rPr>
          <w:rFonts w:eastAsia="Times New Roman" w:cs="Times New Roman"/>
          <w:lang w:eastAsia="ja-JP"/>
        </w:rPr>
        <w:t xml:space="preserve"> from regulatory agencies, this review does not constitute an approval or denial from the EHS Office, rather it should be considered an advisement. </w:t>
      </w:r>
      <w:r w:rsidRPr="00B7504E">
        <w:rPr>
          <w:rFonts w:eastAsia="Times New Roman" w:cs="Times New Roman"/>
          <w:szCs w:val="24"/>
          <w:lang w:eastAsia="ja-JP"/>
        </w:rPr>
        <w:t>The Advisor and/or PI will have the ultimate responsibility</w:t>
      </w:r>
      <w:r w:rsidR="00F3450E">
        <w:rPr>
          <w:rFonts w:eastAsia="Times New Roman" w:cs="Times New Roman"/>
          <w:szCs w:val="24"/>
          <w:lang w:eastAsia="ja-JP"/>
        </w:rPr>
        <w:t xml:space="preserve"> for </w:t>
      </w:r>
      <w:r w:rsidRPr="00B7504E">
        <w:rPr>
          <w:rFonts w:eastAsia="Times New Roman" w:cs="Times New Roman"/>
          <w:szCs w:val="24"/>
          <w:lang w:eastAsia="ja-JP"/>
        </w:rPr>
        <w:t>approval/denial</w:t>
      </w:r>
      <w:r w:rsidR="00F3450E">
        <w:rPr>
          <w:rFonts w:eastAsia="Times New Roman" w:cs="Times New Roman"/>
          <w:szCs w:val="24"/>
          <w:lang w:eastAsia="ja-JP"/>
        </w:rPr>
        <w:t>.</w:t>
      </w:r>
    </w:p>
    <w:p w14:paraId="0FDB45D8" w14:textId="77777777" w:rsidR="002D727E" w:rsidRDefault="002D727E" w:rsidP="002D727E">
      <w:pPr>
        <w:jc w:val="both"/>
        <w:rPr>
          <w:rFonts w:eastAsia="Times New Roman" w:cs="Times New Roman"/>
          <w:szCs w:val="24"/>
          <w:lang w:eastAsia="ja-JP"/>
        </w:rPr>
      </w:pPr>
    </w:p>
    <w:p w14:paraId="6A131FDF" w14:textId="77777777" w:rsidR="002D727E" w:rsidRPr="00B7504E" w:rsidRDefault="002D727E" w:rsidP="002D727E">
      <w:pPr>
        <w:jc w:val="both"/>
        <w:rPr>
          <w:rFonts w:eastAsia="Times New Roman" w:cs="Times New Roman"/>
          <w:szCs w:val="24"/>
          <w:lang w:eastAsia="ja-JP"/>
        </w:rPr>
      </w:pPr>
    </w:p>
    <w:p w14:paraId="7ABA94E3" w14:textId="77777777" w:rsidR="002D727E" w:rsidRPr="00B7504E" w:rsidRDefault="002D727E" w:rsidP="002D727E">
      <w:pPr>
        <w:pStyle w:val="Heading1"/>
        <w:rPr>
          <w:lang w:eastAsia="ja-JP"/>
        </w:rPr>
      </w:pPr>
      <w:r w:rsidRPr="00B7504E">
        <w:rPr>
          <w:lang w:eastAsia="ja-JP"/>
        </w:rPr>
        <w:t>Project Costs</w:t>
      </w:r>
    </w:p>
    <w:p w14:paraId="62EEB15D" w14:textId="77777777" w:rsidR="002D727E" w:rsidRPr="00B7504E" w:rsidRDefault="002D727E" w:rsidP="002D727E">
      <w:pPr>
        <w:jc w:val="both"/>
        <w:rPr>
          <w:rFonts w:eastAsia="Times New Roman" w:cs="Times New Roman"/>
          <w:szCs w:val="24"/>
        </w:rPr>
      </w:pPr>
      <w:r w:rsidRPr="00B7504E">
        <w:rPr>
          <w:rFonts w:eastAsia="Times New Roman" w:cs="Times New Roman"/>
          <w:szCs w:val="24"/>
          <w:lang w:eastAsia="ja-JP"/>
        </w:rPr>
        <w:t>The Advisor’s and/or PI</w:t>
      </w:r>
      <w:r w:rsidRPr="00B7504E">
        <w:rPr>
          <w:rFonts w:eastAsia="Times New Roman" w:cs="Times New Roman"/>
          <w:szCs w:val="24"/>
        </w:rPr>
        <w:t>’s department is responsible for all costs associated with the project. However, if the EHS Office can provide a service at no cost, this relevant information will be provided in the EHS review</w:t>
      </w:r>
      <w:r>
        <w:rPr>
          <w:rFonts w:eastAsia="Times New Roman" w:cs="Times New Roman"/>
          <w:szCs w:val="24"/>
        </w:rPr>
        <w:t xml:space="preserve"> response</w:t>
      </w:r>
      <w:r w:rsidRPr="00B7504E">
        <w:rPr>
          <w:rFonts w:eastAsia="Times New Roman" w:cs="Times New Roman"/>
          <w:szCs w:val="24"/>
        </w:rPr>
        <w:t xml:space="preserve">. Conversely, the review may also include feedback the project’s responsible department must consider (e.g., certain hazardous waste disposal costs). </w:t>
      </w:r>
    </w:p>
    <w:p w14:paraId="7A172203" w14:textId="77777777" w:rsidR="002D727E" w:rsidRDefault="002D727E" w:rsidP="002D727E">
      <w:pPr>
        <w:jc w:val="both"/>
        <w:rPr>
          <w:rFonts w:eastAsia="Times New Roman" w:cs="Times New Roman"/>
          <w:lang w:eastAsia="ja-JP"/>
        </w:rPr>
      </w:pPr>
    </w:p>
    <w:p w14:paraId="6480B623" w14:textId="77777777" w:rsidR="002D727E" w:rsidRPr="00B07E3D" w:rsidRDefault="002D727E" w:rsidP="002D727E">
      <w:pPr>
        <w:jc w:val="both"/>
        <w:rPr>
          <w:rFonts w:eastAsia="Times New Roman" w:cs="Times New Roman"/>
          <w:lang w:eastAsia="ja-JP"/>
        </w:rPr>
      </w:pPr>
    </w:p>
    <w:p w14:paraId="38D85008" w14:textId="42B7DD7B" w:rsidR="002D727E" w:rsidRPr="00C708DE" w:rsidRDefault="002D727E" w:rsidP="002D727E">
      <w:pPr>
        <w:pStyle w:val="Heading1"/>
      </w:pPr>
      <w:r>
        <w:t>P</w:t>
      </w:r>
      <w:r>
        <w:t>roject Submission</w:t>
      </w:r>
    </w:p>
    <w:p w14:paraId="5D830B49" w14:textId="77777777" w:rsidR="002D727E" w:rsidRDefault="002D727E" w:rsidP="002D727E">
      <w:pPr>
        <w:jc w:val="both"/>
        <w:rPr>
          <w:rFonts w:eastAsia="Times New Roman" w:cs="Times New Roman"/>
          <w:szCs w:val="24"/>
          <w:lang w:eastAsia="ja-JP"/>
        </w:rPr>
      </w:pPr>
      <w:r w:rsidRPr="00B07E3D">
        <w:rPr>
          <w:rFonts w:eastAsia="Times New Roman" w:cs="Times New Roman"/>
          <w:szCs w:val="24"/>
          <w:lang w:eastAsia="ja-JP"/>
        </w:rPr>
        <w:t xml:space="preserve">Submissions are to be sent to </w:t>
      </w:r>
      <w:hyperlink r:id="rId8" w:history="1">
        <w:r w:rsidRPr="00B07E3D">
          <w:rPr>
            <w:rFonts w:eastAsia="Times New Roman" w:cs="Times New Roman"/>
            <w:color w:val="0000FF"/>
            <w:szCs w:val="24"/>
            <w:u w:val="single"/>
            <w:lang w:eastAsia="ja-JP"/>
          </w:rPr>
          <w:t>ehs@fit.edu</w:t>
        </w:r>
      </w:hyperlink>
      <w:r w:rsidRPr="00B07E3D">
        <w:rPr>
          <w:rFonts w:eastAsia="Times New Roman" w:cs="Times New Roman"/>
          <w:szCs w:val="24"/>
          <w:lang w:eastAsia="ja-JP"/>
        </w:rPr>
        <w:t xml:space="preserve"> and they </w:t>
      </w:r>
      <w:r>
        <w:rPr>
          <w:rFonts w:eastAsia="Times New Roman" w:cs="Times New Roman"/>
          <w:szCs w:val="24"/>
          <w:lang w:eastAsia="ja-JP"/>
        </w:rPr>
        <w:t xml:space="preserve">MUST include the below information found in the “Project Details” section, at minimum. Feel free to include supporting attachments (e.g., protocols, maps, SDS’s, etc.). The more information you provide allows for a more </w:t>
      </w:r>
      <w:r w:rsidRPr="00B7504E">
        <w:rPr>
          <w:szCs w:val="24"/>
        </w:rPr>
        <w:t>effective review</w:t>
      </w:r>
      <w:r>
        <w:rPr>
          <w:szCs w:val="24"/>
        </w:rPr>
        <w:t>.</w:t>
      </w:r>
      <w:r w:rsidRPr="00B7504E">
        <w:rPr>
          <w:szCs w:val="24"/>
        </w:rPr>
        <w:t xml:space="preserve"> </w:t>
      </w:r>
      <w:r>
        <w:rPr>
          <w:rFonts w:eastAsia="Times New Roman" w:cs="Times New Roman"/>
          <w:szCs w:val="24"/>
          <w:lang w:eastAsia="ja-JP"/>
        </w:rPr>
        <w:t xml:space="preserve"> </w:t>
      </w:r>
    </w:p>
    <w:p w14:paraId="11377983" w14:textId="77777777" w:rsidR="002D727E" w:rsidRDefault="002D727E" w:rsidP="002D727E">
      <w:pPr>
        <w:jc w:val="both"/>
        <w:rPr>
          <w:rFonts w:eastAsia="Times New Roman" w:cs="Times New Roman"/>
          <w:szCs w:val="24"/>
          <w:lang w:eastAsia="ja-JP"/>
        </w:rPr>
      </w:pPr>
    </w:p>
    <w:p w14:paraId="55554E8F" w14:textId="77777777" w:rsidR="002D727E" w:rsidRDefault="002D727E">
      <w:pPr>
        <w:spacing w:after="200"/>
        <w:rPr>
          <w:rFonts w:eastAsia="Times New Roman" w:cs="Times New Roman"/>
          <w:b/>
          <w:caps/>
          <w:color w:val="2F5496"/>
        </w:rPr>
      </w:pPr>
      <w:r>
        <w:br w:type="page"/>
      </w:r>
    </w:p>
    <w:p w14:paraId="37382549" w14:textId="7AF2F2B0" w:rsidR="002D727E" w:rsidRPr="00C708DE" w:rsidRDefault="002D727E" w:rsidP="002D727E">
      <w:pPr>
        <w:pStyle w:val="Heading1"/>
      </w:pPr>
      <w:r>
        <w:lastRenderedPageBreak/>
        <w:t>project Details</w:t>
      </w:r>
    </w:p>
    <w:p w14:paraId="7FFB3D3B" w14:textId="77777777" w:rsidR="002D727E" w:rsidRDefault="002D727E" w:rsidP="002D727E">
      <w:pPr>
        <w:jc w:val="both"/>
        <w:rPr>
          <w:rFonts w:eastAsia="Times New Roman" w:cs="Times New Roman"/>
          <w:szCs w:val="24"/>
          <w:lang w:eastAsia="ja-JP"/>
        </w:rPr>
      </w:pPr>
      <w:r>
        <w:rPr>
          <w:rFonts w:eastAsia="Times New Roman" w:cs="Times New Roman"/>
          <w:szCs w:val="24"/>
          <w:lang w:eastAsia="ja-JP"/>
        </w:rPr>
        <w:t xml:space="preserve">As stated above, this submission must include the below information, at minimum. </w:t>
      </w:r>
    </w:p>
    <w:p w14:paraId="6468FDDD" w14:textId="77777777" w:rsidR="002D727E" w:rsidRDefault="002D727E" w:rsidP="002D727E">
      <w:pPr>
        <w:jc w:val="both"/>
        <w:rPr>
          <w:rFonts w:eastAsia="Times New Roman" w:cs="Times New Roman"/>
          <w:szCs w:val="24"/>
          <w:lang w:eastAsia="ja-JP"/>
        </w:rPr>
      </w:pPr>
    </w:p>
    <w:tbl>
      <w:tblPr>
        <w:tblStyle w:val="TableGrid"/>
        <w:tblW w:w="0" w:type="auto"/>
        <w:tblInd w:w="14" w:type="dxa"/>
        <w:tblLook w:val="04A0" w:firstRow="1" w:lastRow="0" w:firstColumn="1" w:lastColumn="0" w:noHBand="0" w:noVBand="1"/>
      </w:tblPr>
      <w:tblGrid>
        <w:gridCol w:w="9346"/>
      </w:tblGrid>
      <w:tr w:rsidR="002D727E" w:rsidRPr="00B7504E" w14:paraId="6A33D5A4" w14:textId="77777777" w:rsidTr="001239E7">
        <w:tc>
          <w:tcPr>
            <w:tcW w:w="9346" w:type="dxa"/>
            <w:tcBorders>
              <w:top w:val="nil"/>
              <w:left w:val="nil"/>
              <w:right w:val="nil"/>
            </w:tcBorders>
            <w:shd w:val="clear" w:color="auto" w:fill="D9D9D9" w:themeFill="background1" w:themeFillShade="D9"/>
          </w:tcPr>
          <w:p w14:paraId="2ADFE3D3" w14:textId="77777777" w:rsidR="002D727E" w:rsidRPr="00B7504E" w:rsidRDefault="002D727E" w:rsidP="001239E7">
            <w:pPr>
              <w:spacing w:line="276" w:lineRule="auto"/>
              <w:rPr>
                <w:szCs w:val="24"/>
              </w:rPr>
            </w:pPr>
            <w:r w:rsidRPr="00B7504E">
              <w:rPr>
                <w:szCs w:val="24"/>
              </w:rPr>
              <w:t>Student Club Name</w:t>
            </w:r>
          </w:p>
        </w:tc>
      </w:tr>
      <w:tr w:rsidR="002D727E" w:rsidRPr="00B7504E" w14:paraId="1888E887" w14:textId="77777777" w:rsidTr="001239E7">
        <w:tc>
          <w:tcPr>
            <w:tcW w:w="9346" w:type="dxa"/>
          </w:tcPr>
          <w:p w14:paraId="6197D310" w14:textId="77777777" w:rsidR="002D727E" w:rsidRPr="00B7504E" w:rsidRDefault="002D727E" w:rsidP="001239E7">
            <w:pPr>
              <w:spacing w:line="276" w:lineRule="auto"/>
              <w:jc w:val="both"/>
              <w:rPr>
                <w:color w:val="FF0000"/>
                <w:szCs w:val="24"/>
              </w:rPr>
            </w:pPr>
          </w:p>
        </w:tc>
      </w:tr>
    </w:tbl>
    <w:p w14:paraId="574D431B" w14:textId="77777777" w:rsidR="002D727E" w:rsidRDefault="002D727E" w:rsidP="002D727E">
      <w:pPr>
        <w:jc w:val="both"/>
        <w:rPr>
          <w:rFonts w:eastAsia="Times New Roman" w:cs="Times New Roman"/>
          <w:szCs w:val="24"/>
          <w:lang w:eastAsia="ja-JP"/>
        </w:rPr>
      </w:pPr>
    </w:p>
    <w:tbl>
      <w:tblPr>
        <w:tblStyle w:val="TableGrid"/>
        <w:tblW w:w="0" w:type="auto"/>
        <w:tblInd w:w="14" w:type="dxa"/>
        <w:tblLook w:val="04A0" w:firstRow="1" w:lastRow="0" w:firstColumn="1" w:lastColumn="0" w:noHBand="0" w:noVBand="1"/>
      </w:tblPr>
      <w:tblGrid>
        <w:gridCol w:w="9346"/>
      </w:tblGrid>
      <w:tr w:rsidR="003F5AF7" w:rsidRPr="00B7504E" w14:paraId="53704500" w14:textId="77777777" w:rsidTr="001239E7">
        <w:tc>
          <w:tcPr>
            <w:tcW w:w="9346" w:type="dxa"/>
            <w:tcBorders>
              <w:top w:val="nil"/>
              <w:left w:val="nil"/>
              <w:right w:val="nil"/>
            </w:tcBorders>
            <w:shd w:val="clear" w:color="auto" w:fill="D9D9D9" w:themeFill="background1" w:themeFillShade="D9"/>
          </w:tcPr>
          <w:p w14:paraId="14C7E386" w14:textId="77777777" w:rsidR="003F5AF7" w:rsidRPr="00B7504E" w:rsidRDefault="003F5AF7" w:rsidP="001239E7">
            <w:pPr>
              <w:spacing w:line="276" w:lineRule="auto"/>
              <w:rPr>
                <w:szCs w:val="24"/>
              </w:rPr>
            </w:pPr>
            <w:r>
              <w:rPr>
                <w:szCs w:val="24"/>
              </w:rPr>
              <w:t>N</w:t>
            </w:r>
            <w:r w:rsidRPr="00B7504E">
              <w:rPr>
                <w:szCs w:val="24"/>
              </w:rPr>
              <w:t>ame of the Advisor and/or PI</w:t>
            </w:r>
          </w:p>
        </w:tc>
      </w:tr>
      <w:tr w:rsidR="003F5AF7" w:rsidRPr="00B7504E" w14:paraId="37E2EEC1" w14:textId="77777777" w:rsidTr="001239E7">
        <w:tc>
          <w:tcPr>
            <w:tcW w:w="9346" w:type="dxa"/>
          </w:tcPr>
          <w:p w14:paraId="1513E91E" w14:textId="77777777" w:rsidR="003F5AF7" w:rsidRPr="00B7504E" w:rsidRDefault="003F5AF7" w:rsidP="001239E7">
            <w:pPr>
              <w:spacing w:line="276" w:lineRule="auto"/>
              <w:jc w:val="both"/>
              <w:rPr>
                <w:color w:val="FF0000"/>
                <w:szCs w:val="24"/>
              </w:rPr>
            </w:pPr>
          </w:p>
        </w:tc>
      </w:tr>
    </w:tbl>
    <w:p w14:paraId="12EC7818" w14:textId="77777777" w:rsidR="003F5AF7" w:rsidRDefault="003F5AF7" w:rsidP="002D727E">
      <w:pPr>
        <w:jc w:val="both"/>
        <w:rPr>
          <w:rFonts w:eastAsia="Times New Roman" w:cs="Times New Roman"/>
          <w:szCs w:val="24"/>
          <w:lang w:eastAsia="ja-JP"/>
        </w:rPr>
      </w:pPr>
    </w:p>
    <w:tbl>
      <w:tblPr>
        <w:tblStyle w:val="TableGrid"/>
        <w:tblW w:w="0" w:type="auto"/>
        <w:tblInd w:w="14" w:type="dxa"/>
        <w:tblLook w:val="04A0" w:firstRow="1" w:lastRow="0" w:firstColumn="1" w:lastColumn="0" w:noHBand="0" w:noVBand="1"/>
      </w:tblPr>
      <w:tblGrid>
        <w:gridCol w:w="9346"/>
      </w:tblGrid>
      <w:tr w:rsidR="002D727E" w:rsidRPr="00B7504E" w14:paraId="072509EF" w14:textId="77777777" w:rsidTr="001239E7">
        <w:tc>
          <w:tcPr>
            <w:tcW w:w="9346" w:type="dxa"/>
            <w:tcBorders>
              <w:top w:val="nil"/>
              <w:left w:val="nil"/>
              <w:right w:val="nil"/>
            </w:tcBorders>
            <w:shd w:val="clear" w:color="auto" w:fill="D9D9D9" w:themeFill="background1" w:themeFillShade="D9"/>
          </w:tcPr>
          <w:p w14:paraId="4A144843" w14:textId="77777777" w:rsidR="002D727E" w:rsidRPr="00B7504E" w:rsidRDefault="002D727E" w:rsidP="001239E7">
            <w:pPr>
              <w:spacing w:line="276" w:lineRule="auto"/>
              <w:rPr>
                <w:szCs w:val="24"/>
              </w:rPr>
            </w:pPr>
            <w:r>
              <w:rPr>
                <w:szCs w:val="24"/>
              </w:rPr>
              <w:t>N</w:t>
            </w:r>
            <w:r w:rsidRPr="00B7504E">
              <w:rPr>
                <w:szCs w:val="24"/>
              </w:rPr>
              <w:t xml:space="preserve">ame of </w:t>
            </w:r>
            <w:r>
              <w:rPr>
                <w:szCs w:val="24"/>
              </w:rPr>
              <w:t>the Project (Project Title)</w:t>
            </w:r>
          </w:p>
        </w:tc>
      </w:tr>
      <w:tr w:rsidR="002D727E" w:rsidRPr="00B7504E" w14:paraId="5BFAAA45" w14:textId="77777777" w:rsidTr="001239E7">
        <w:tc>
          <w:tcPr>
            <w:tcW w:w="9346" w:type="dxa"/>
          </w:tcPr>
          <w:p w14:paraId="32FAD644" w14:textId="77777777" w:rsidR="002D727E" w:rsidRPr="00B7504E" w:rsidRDefault="002D727E" w:rsidP="001239E7">
            <w:pPr>
              <w:spacing w:line="276" w:lineRule="auto"/>
              <w:jc w:val="both"/>
              <w:rPr>
                <w:color w:val="FF0000"/>
                <w:szCs w:val="24"/>
              </w:rPr>
            </w:pPr>
          </w:p>
        </w:tc>
      </w:tr>
    </w:tbl>
    <w:p w14:paraId="3A63026B" w14:textId="77777777" w:rsidR="002D727E" w:rsidRDefault="002D727E" w:rsidP="002D727E">
      <w:pPr>
        <w:jc w:val="both"/>
        <w:rPr>
          <w:rFonts w:eastAsia="Times New Roman" w:cs="Times New Roman"/>
          <w:szCs w:val="24"/>
          <w:lang w:eastAsia="ja-JP"/>
        </w:rPr>
      </w:pPr>
    </w:p>
    <w:tbl>
      <w:tblPr>
        <w:tblStyle w:val="TableGrid"/>
        <w:tblW w:w="0" w:type="auto"/>
        <w:tblInd w:w="14" w:type="dxa"/>
        <w:tblLook w:val="04A0" w:firstRow="1" w:lastRow="0" w:firstColumn="1" w:lastColumn="0" w:noHBand="0" w:noVBand="1"/>
      </w:tblPr>
      <w:tblGrid>
        <w:gridCol w:w="9346"/>
      </w:tblGrid>
      <w:tr w:rsidR="002D727E" w:rsidRPr="00B7504E" w14:paraId="7AB08584" w14:textId="77777777" w:rsidTr="001239E7">
        <w:tc>
          <w:tcPr>
            <w:tcW w:w="9346" w:type="dxa"/>
            <w:tcBorders>
              <w:top w:val="nil"/>
              <w:left w:val="nil"/>
              <w:right w:val="nil"/>
            </w:tcBorders>
            <w:shd w:val="clear" w:color="auto" w:fill="D9D9D9" w:themeFill="background1" w:themeFillShade="D9"/>
          </w:tcPr>
          <w:p w14:paraId="5D28A0DF" w14:textId="77777777" w:rsidR="002D727E" w:rsidRPr="00B7504E" w:rsidRDefault="002D727E" w:rsidP="001239E7">
            <w:pPr>
              <w:spacing w:line="276" w:lineRule="auto"/>
              <w:rPr>
                <w:szCs w:val="24"/>
              </w:rPr>
            </w:pPr>
            <w:r>
              <w:rPr>
                <w:szCs w:val="24"/>
              </w:rPr>
              <w:t>N</w:t>
            </w:r>
            <w:r w:rsidRPr="00B7504E">
              <w:rPr>
                <w:szCs w:val="24"/>
              </w:rPr>
              <w:t>ame</w:t>
            </w:r>
            <w:r>
              <w:rPr>
                <w:szCs w:val="24"/>
              </w:rPr>
              <w:t xml:space="preserve"> and Contact Information</w:t>
            </w:r>
            <w:r w:rsidRPr="00B7504E">
              <w:rPr>
                <w:szCs w:val="24"/>
              </w:rPr>
              <w:t xml:space="preserve"> </w:t>
            </w:r>
            <w:r>
              <w:rPr>
                <w:szCs w:val="24"/>
              </w:rPr>
              <w:t>for</w:t>
            </w:r>
            <w:r w:rsidRPr="00B7504E">
              <w:rPr>
                <w:szCs w:val="24"/>
              </w:rPr>
              <w:t xml:space="preserve"> the </w:t>
            </w:r>
            <w:r>
              <w:rPr>
                <w:szCs w:val="24"/>
              </w:rPr>
              <w:t>Project</w:t>
            </w:r>
          </w:p>
        </w:tc>
      </w:tr>
      <w:tr w:rsidR="002D727E" w:rsidRPr="00B7504E" w14:paraId="355B0685" w14:textId="77777777" w:rsidTr="001239E7">
        <w:tc>
          <w:tcPr>
            <w:tcW w:w="9346" w:type="dxa"/>
          </w:tcPr>
          <w:p w14:paraId="60FF187B" w14:textId="77777777" w:rsidR="002D727E" w:rsidRPr="00B7504E" w:rsidRDefault="002D727E" w:rsidP="001239E7">
            <w:pPr>
              <w:spacing w:line="276" w:lineRule="auto"/>
              <w:jc w:val="both"/>
              <w:rPr>
                <w:color w:val="FF0000"/>
                <w:szCs w:val="24"/>
              </w:rPr>
            </w:pPr>
          </w:p>
        </w:tc>
      </w:tr>
    </w:tbl>
    <w:p w14:paraId="0015DC02" w14:textId="77777777" w:rsidR="002D727E" w:rsidRDefault="002D727E" w:rsidP="002D727E">
      <w:pPr>
        <w:jc w:val="both"/>
        <w:rPr>
          <w:rFonts w:eastAsia="Times New Roman" w:cs="Times New Roman"/>
          <w:szCs w:val="24"/>
          <w:lang w:eastAsia="ja-JP"/>
        </w:rPr>
      </w:pPr>
    </w:p>
    <w:tbl>
      <w:tblPr>
        <w:tblStyle w:val="TableGrid"/>
        <w:tblW w:w="0" w:type="auto"/>
        <w:tblInd w:w="14" w:type="dxa"/>
        <w:tblLook w:val="04A0" w:firstRow="1" w:lastRow="0" w:firstColumn="1" w:lastColumn="0" w:noHBand="0" w:noVBand="1"/>
      </w:tblPr>
      <w:tblGrid>
        <w:gridCol w:w="9346"/>
      </w:tblGrid>
      <w:tr w:rsidR="002D727E" w:rsidRPr="00B7504E" w14:paraId="42D90141" w14:textId="77777777" w:rsidTr="001239E7">
        <w:tc>
          <w:tcPr>
            <w:tcW w:w="9346" w:type="dxa"/>
            <w:tcBorders>
              <w:top w:val="nil"/>
              <w:left w:val="nil"/>
              <w:right w:val="nil"/>
            </w:tcBorders>
            <w:shd w:val="clear" w:color="auto" w:fill="D9D9D9" w:themeFill="background1" w:themeFillShade="D9"/>
          </w:tcPr>
          <w:p w14:paraId="61A5FB56" w14:textId="77777777" w:rsidR="002D727E" w:rsidRPr="00107831" w:rsidRDefault="002D727E" w:rsidP="001239E7">
            <w:pPr>
              <w:spacing w:line="276" w:lineRule="auto"/>
              <w:jc w:val="both"/>
              <w:rPr>
                <w:b/>
                <w:bCs/>
                <w:szCs w:val="24"/>
              </w:rPr>
            </w:pPr>
            <w:r w:rsidRPr="00107831">
              <w:rPr>
                <w:b/>
                <w:bCs/>
                <w:szCs w:val="24"/>
              </w:rPr>
              <w:t>Project Specific Details</w:t>
            </w:r>
          </w:p>
          <w:p w14:paraId="37A7FE71" w14:textId="6928760B" w:rsidR="002D727E" w:rsidRPr="00B7504E" w:rsidRDefault="002D727E" w:rsidP="001239E7">
            <w:pPr>
              <w:spacing w:line="276" w:lineRule="auto"/>
              <w:jc w:val="both"/>
              <w:rPr>
                <w:szCs w:val="24"/>
              </w:rPr>
            </w:pPr>
            <w:r>
              <w:rPr>
                <w:szCs w:val="24"/>
              </w:rPr>
              <w:t>P</w:t>
            </w:r>
            <w:r w:rsidRPr="00B7504E">
              <w:rPr>
                <w:szCs w:val="24"/>
              </w:rPr>
              <w:t>rovide as much detail as possible</w:t>
            </w:r>
            <w:r>
              <w:rPr>
                <w:szCs w:val="24"/>
              </w:rPr>
              <w:t xml:space="preserve">, </w:t>
            </w:r>
            <w:r w:rsidRPr="00B7504E">
              <w:rPr>
                <w:szCs w:val="24"/>
              </w:rPr>
              <w:t>outlining all hazards involved (chemical, biological, radiological,</w:t>
            </w:r>
            <w:r>
              <w:rPr>
                <w:szCs w:val="24"/>
              </w:rPr>
              <w:t xml:space="preserve"> </w:t>
            </w:r>
            <w:r w:rsidRPr="00B7504E">
              <w:rPr>
                <w:szCs w:val="24"/>
              </w:rPr>
              <w:t xml:space="preserve">physical), </w:t>
            </w:r>
            <w:r>
              <w:rPr>
                <w:szCs w:val="24"/>
              </w:rPr>
              <w:t xml:space="preserve">and </w:t>
            </w:r>
            <w:r w:rsidRPr="00B7504E">
              <w:rPr>
                <w:szCs w:val="24"/>
              </w:rPr>
              <w:t>any safety procedures being implemented. If utilizing chemicals, a complete inventory should be provided and how they are to be manipulated/utilized.</w:t>
            </w:r>
          </w:p>
        </w:tc>
      </w:tr>
      <w:tr w:rsidR="002D727E" w:rsidRPr="00B7504E" w14:paraId="3C4C49CA" w14:textId="77777777" w:rsidTr="001239E7">
        <w:tc>
          <w:tcPr>
            <w:tcW w:w="9346" w:type="dxa"/>
          </w:tcPr>
          <w:p w14:paraId="1A11EA0A" w14:textId="77777777" w:rsidR="002D727E" w:rsidRPr="00B7504E" w:rsidRDefault="002D727E" w:rsidP="001239E7">
            <w:pPr>
              <w:spacing w:line="276" w:lineRule="auto"/>
              <w:jc w:val="both"/>
              <w:rPr>
                <w:color w:val="FF0000"/>
                <w:szCs w:val="24"/>
              </w:rPr>
            </w:pPr>
          </w:p>
        </w:tc>
      </w:tr>
    </w:tbl>
    <w:p w14:paraId="02B6BB32" w14:textId="77777777" w:rsidR="002D727E" w:rsidRDefault="002D727E" w:rsidP="002D727E">
      <w:pPr>
        <w:jc w:val="both"/>
        <w:rPr>
          <w:rFonts w:eastAsia="Times New Roman" w:cs="Times New Roman"/>
          <w:szCs w:val="24"/>
          <w:lang w:eastAsia="ja-JP"/>
        </w:rPr>
      </w:pPr>
    </w:p>
    <w:p w14:paraId="50C6D8DC" w14:textId="3797B4D1" w:rsidR="00D92E48" w:rsidRPr="002D727E" w:rsidRDefault="00D92E48" w:rsidP="002D727E">
      <w:r w:rsidRPr="002D727E">
        <w:t xml:space="preserve"> </w:t>
      </w:r>
    </w:p>
    <w:sectPr w:rsidR="00D92E48" w:rsidRPr="002D727E" w:rsidSect="00B33E7C">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C210" w14:textId="77777777" w:rsidR="00944AC2" w:rsidRDefault="00944AC2" w:rsidP="00AD00DA">
      <w:pPr>
        <w:spacing w:line="240" w:lineRule="auto"/>
      </w:pPr>
      <w:r>
        <w:separator/>
      </w:r>
    </w:p>
    <w:p w14:paraId="265F760A" w14:textId="77777777" w:rsidR="003F5AF7" w:rsidRDefault="003F5AF7"/>
  </w:endnote>
  <w:endnote w:type="continuationSeparator" w:id="0">
    <w:p w14:paraId="63159307" w14:textId="77777777" w:rsidR="00944AC2" w:rsidRDefault="00944AC2" w:rsidP="00AD00DA">
      <w:pPr>
        <w:spacing w:line="240" w:lineRule="auto"/>
      </w:pPr>
      <w:r>
        <w:continuationSeparator/>
      </w:r>
    </w:p>
    <w:p w14:paraId="7647C161" w14:textId="77777777" w:rsidR="003F5AF7" w:rsidRDefault="003F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EFC" w14:textId="77777777" w:rsidR="006807B6" w:rsidRPr="00DF3F8E" w:rsidRDefault="006807B6" w:rsidP="00417C7A">
    <w:pPr>
      <w:pBdr>
        <w:top w:val="thinThickSmallGap" w:sz="24" w:space="1" w:color="622423" w:themeColor="accent2" w:themeShade="7F"/>
      </w:pBdr>
      <w:tabs>
        <w:tab w:val="center" w:pos="4680"/>
        <w:tab w:val="right" w:pos="9360"/>
      </w:tabs>
      <w:spacing w:line="240" w:lineRule="auto"/>
      <w:jc w:val="center"/>
      <w:rPr>
        <w:rFonts w:eastAsiaTheme="minorHAnsi" w:cs="Times New Roman"/>
        <w:b/>
        <w:color w:val="333333"/>
        <w:sz w:val="20"/>
        <w:szCs w:val="20"/>
      </w:rPr>
    </w:pPr>
    <w:r>
      <w:rPr>
        <w:rFonts w:eastAsiaTheme="minorHAnsi" w:cs="Times New Roman"/>
        <w:b/>
        <w:color w:val="333333"/>
        <w:sz w:val="20"/>
        <w:szCs w:val="20"/>
      </w:rPr>
      <w:t>F</w:t>
    </w:r>
    <w:r w:rsidRPr="00DF3F8E">
      <w:rPr>
        <w:rFonts w:eastAsiaTheme="minorHAnsi" w:cs="Times New Roman"/>
        <w:b/>
        <w:color w:val="333333"/>
        <w:sz w:val="20"/>
        <w:szCs w:val="20"/>
      </w:rPr>
      <w:t>lorida Institute of Technology: Environmental Health and Safety</w:t>
    </w:r>
  </w:p>
  <w:p w14:paraId="06355EFD" w14:textId="77777777" w:rsidR="00764A80" w:rsidRPr="00DF3F8E" w:rsidRDefault="006807B6" w:rsidP="00417C7A">
    <w:pPr>
      <w:pBdr>
        <w:top w:val="thinThickSmallGap" w:sz="24" w:space="1" w:color="622423" w:themeColor="accent2" w:themeShade="7F"/>
      </w:pBdr>
      <w:tabs>
        <w:tab w:val="center" w:pos="4680"/>
        <w:tab w:val="right" w:pos="9360"/>
      </w:tabs>
      <w:spacing w:line="240" w:lineRule="auto"/>
      <w:jc w:val="center"/>
      <w:rPr>
        <w:rFonts w:eastAsiaTheme="minorHAnsi" w:cs="Times New Roman"/>
        <w:color w:val="333333"/>
        <w:sz w:val="20"/>
        <w:szCs w:val="20"/>
      </w:rPr>
    </w:pPr>
    <w:r w:rsidRPr="00DF3F8E">
      <w:rPr>
        <w:rFonts w:eastAsiaTheme="minorHAnsi" w:cs="Times New Roman"/>
        <w:color w:val="333333"/>
        <w:sz w:val="20"/>
        <w:szCs w:val="20"/>
      </w:rPr>
      <w:t>150 West University Boulevard, Melbourne, FL 32901</w:t>
    </w:r>
    <w:r>
      <w:rPr>
        <w:rFonts w:eastAsiaTheme="minorHAnsi" w:cs="Times New Roman"/>
        <w:color w:val="333333"/>
        <w:sz w:val="20"/>
        <w:szCs w:val="20"/>
      </w:rPr>
      <w:t xml:space="preserve"> (Building 404)</w:t>
    </w:r>
    <w:r w:rsidRPr="00DF3F8E">
      <w:rPr>
        <w:rFonts w:eastAsiaTheme="minorHAnsi" w:cs="Times New Roman"/>
        <w:color w:val="333333"/>
        <w:sz w:val="20"/>
        <w:szCs w:val="20"/>
      </w:rPr>
      <w:t xml:space="preserve"> </w:t>
    </w:r>
    <w:r>
      <w:rPr>
        <w:rFonts w:eastAsiaTheme="minorHAnsi" w:cs="Times New Roman"/>
        <w:color w:val="333333"/>
        <w:sz w:val="20"/>
        <w:szCs w:val="20"/>
      </w:rPr>
      <w:t>/</w:t>
    </w:r>
    <w:r w:rsidRPr="00DF3F8E">
      <w:rPr>
        <w:rFonts w:eastAsiaTheme="minorHAnsi" w:cs="Times New Roman"/>
        <w:color w:val="333333"/>
        <w:sz w:val="20"/>
        <w:szCs w:val="20"/>
      </w:rPr>
      <w:t xml:space="preserve"> </w:t>
    </w:r>
    <w:hyperlink r:id="rId1" w:history="1">
      <w:r w:rsidRPr="00DF3F8E">
        <w:rPr>
          <w:rFonts w:eastAsiaTheme="minorHAnsi" w:cs="Times New Roman"/>
          <w:color w:val="0000FF" w:themeColor="hyperlink"/>
          <w:sz w:val="20"/>
          <w:szCs w:val="20"/>
          <w:u w:val="single"/>
        </w:rPr>
        <w:t>ehs@fit.edu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EBA9" w14:textId="77777777" w:rsidR="00944AC2" w:rsidRDefault="00944AC2" w:rsidP="00AD00DA">
      <w:pPr>
        <w:spacing w:line="240" w:lineRule="auto"/>
      </w:pPr>
      <w:r>
        <w:separator/>
      </w:r>
    </w:p>
    <w:p w14:paraId="1E426597" w14:textId="77777777" w:rsidR="003F5AF7" w:rsidRDefault="003F5AF7"/>
  </w:footnote>
  <w:footnote w:type="continuationSeparator" w:id="0">
    <w:p w14:paraId="172FB9F5" w14:textId="77777777" w:rsidR="00944AC2" w:rsidRDefault="00944AC2" w:rsidP="00AD00DA">
      <w:pPr>
        <w:spacing w:line="240" w:lineRule="auto"/>
      </w:pPr>
      <w:r>
        <w:continuationSeparator/>
      </w:r>
    </w:p>
    <w:p w14:paraId="24E10558" w14:textId="77777777" w:rsidR="003F5AF7" w:rsidRDefault="003F5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EF8" w14:textId="77777777" w:rsidR="00E46EA6" w:rsidRPr="00C53428" w:rsidRDefault="00DF3F8E" w:rsidP="00E46EA6">
    <w:pPr>
      <w:pStyle w:val="Header"/>
      <w:pBdr>
        <w:bottom w:val="single" w:sz="4" w:space="1" w:color="D9D9D9" w:themeColor="background1" w:themeShade="D9"/>
      </w:pBdr>
      <w:tabs>
        <w:tab w:val="left" w:pos="5970"/>
      </w:tabs>
      <w:rPr>
        <w:b/>
        <w:bCs/>
        <w:color w:val="1F497D" w:themeColor="text2"/>
        <w:sz w:val="28"/>
        <w:szCs w:val="28"/>
      </w:rPr>
    </w:pPr>
    <w:r>
      <w:rPr>
        <w:noProof/>
        <w:color w:val="1F497D" w:themeColor="text2"/>
        <w:spacing w:val="60"/>
        <w:sz w:val="28"/>
        <w:szCs w:val="28"/>
      </w:rPr>
      <w:drawing>
        <wp:inline distT="0" distB="0" distL="0" distR="0" wp14:anchorId="06355EFE" wp14:editId="06355EFF">
          <wp:extent cx="1476375" cy="500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167" cy="521498"/>
                  </a:xfrm>
                  <a:prstGeom prst="rect">
                    <a:avLst/>
                  </a:prstGeom>
                  <a:noFill/>
                </pic:spPr>
              </pic:pic>
            </a:graphicData>
          </a:graphic>
        </wp:inline>
      </w:drawing>
    </w:r>
    <w:sdt>
      <w:sdtPr>
        <w:rPr>
          <w:color w:val="1F497D" w:themeColor="text2"/>
          <w:spacing w:val="60"/>
          <w:sz w:val="28"/>
          <w:szCs w:val="28"/>
        </w:rPr>
        <w:id w:val="-410784287"/>
        <w:docPartObj>
          <w:docPartGallery w:val="Page Numbers (Top of Page)"/>
          <w:docPartUnique/>
        </w:docPartObj>
      </w:sdtPr>
      <w:sdtEndPr>
        <w:rPr>
          <w:b/>
          <w:bCs/>
          <w:noProof/>
          <w:spacing w:val="0"/>
        </w:rPr>
      </w:sdtEndPr>
      <w:sdtContent>
        <w:r w:rsidR="00E46EA6" w:rsidRPr="00C53428">
          <w:rPr>
            <w:color w:val="1F497D" w:themeColor="text2"/>
            <w:spacing w:val="60"/>
            <w:sz w:val="28"/>
            <w:szCs w:val="28"/>
          </w:rPr>
          <w:tab/>
        </w:r>
        <w:r w:rsidR="00DF23D9">
          <w:rPr>
            <w:color w:val="1F497D" w:themeColor="text2"/>
            <w:spacing w:val="60"/>
            <w:sz w:val="28"/>
            <w:szCs w:val="28"/>
          </w:rPr>
          <w:tab/>
        </w:r>
        <w:r w:rsidR="000A35B5">
          <w:rPr>
            <w:color w:val="1F497D" w:themeColor="text2"/>
            <w:spacing w:val="60"/>
            <w:sz w:val="28"/>
            <w:szCs w:val="28"/>
          </w:rPr>
          <w:tab/>
        </w:r>
        <w:r w:rsidR="00E46EA6" w:rsidRPr="00C53428">
          <w:rPr>
            <w:color w:val="1F497D" w:themeColor="text2"/>
            <w:spacing w:val="60"/>
            <w:sz w:val="16"/>
            <w:szCs w:val="16"/>
          </w:rPr>
          <w:t>Page</w:t>
        </w:r>
        <w:r w:rsidR="00E46EA6" w:rsidRPr="00C53428">
          <w:rPr>
            <w:color w:val="1F497D" w:themeColor="text2"/>
            <w:sz w:val="16"/>
            <w:szCs w:val="16"/>
          </w:rPr>
          <w:t xml:space="preserve"> | </w:t>
        </w:r>
        <w:r w:rsidR="00E46EA6" w:rsidRPr="00C53428">
          <w:rPr>
            <w:color w:val="1F497D" w:themeColor="text2"/>
            <w:sz w:val="16"/>
            <w:szCs w:val="16"/>
          </w:rPr>
          <w:fldChar w:fldCharType="begin"/>
        </w:r>
        <w:r w:rsidR="00E46EA6" w:rsidRPr="00C53428">
          <w:rPr>
            <w:color w:val="1F497D" w:themeColor="text2"/>
            <w:sz w:val="16"/>
            <w:szCs w:val="16"/>
          </w:rPr>
          <w:instrText xml:space="preserve"> PAGE   \* MERGEFORMAT </w:instrText>
        </w:r>
        <w:r w:rsidR="00E46EA6" w:rsidRPr="00C53428">
          <w:rPr>
            <w:color w:val="1F497D" w:themeColor="text2"/>
            <w:sz w:val="16"/>
            <w:szCs w:val="16"/>
          </w:rPr>
          <w:fldChar w:fldCharType="separate"/>
        </w:r>
        <w:r w:rsidR="00FA4665" w:rsidRPr="00FA4665">
          <w:rPr>
            <w:b/>
            <w:bCs/>
            <w:noProof/>
            <w:color w:val="1F497D" w:themeColor="text2"/>
            <w:sz w:val="16"/>
            <w:szCs w:val="16"/>
          </w:rPr>
          <w:t>1</w:t>
        </w:r>
        <w:r w:rsidR="00E46EA6" w:rsidRPr="00C53428">
          <w:rPr>
            <w:b/>
            <w:bCs/>
            <w:noProof/>
            <w:color w:val="1F497D" w:themeColor="text2"/>
            <w:sz w:val="16"/>
            <w:szCs w:val="16"/>
          </w:rPr>
          <w:fldChar w:fldCharType="end"/>
        </w:r>
      </w:sdtContent>
    </w:sdt>
  </w:p>
  <w:p w14:paraId="43B517D1" w14:textId="77777777" w:rsidR="002D727E" w:rsidRDefault="002D727E" w:rsidP="00EC03BD">
    <w:pPr>
      <w:jc w:val="center"/>
      <w:rPr>
        <w:color w:val="1F497D" w:themeColor="text2"/>
        <w:spacing w:val="60"/>
        <w:szCs w:val="24"/>
      </w:rPr>
    </w:pPr>
    <w:r>
      <w:rPr>
        <w:color w:val="1F497D" w:themeColor="text2"/>
        <w:spacing w:val="60"/>
        <w:szCs w:val="24"/>
      </w:rPr>
      <w:t>Student &amp; Club</w:t>
    </w:r>
  </w:p>
  <w:p w14:paraId="06355EF9" w14:textId="26025CF6" w:rsidR="004534C9" w:rsidRPr="00E23C6E" w:rsidRDefault="002D727E" w:rsidP="00EC03BD">
    <w:pPr>
      <w:jc w:val="center"/>
      <w:rPr>
        <w:color w:val="1F497D" w:themeColor="text2"/>
        <w:spacing w:val="60"/>
        <w:szCs w:val="24"/>
      </w:rPr>
    </w:pPr>
    <w:r w:rsidRPr="002D727E">
      <w:rPr>
        <w:color w:val="1F497D" w:themeColor="text2"/>
        <w:spacing w:val="60"/>
        <w:szCs w:val="24"/>
      </w:rPr>
      <w:t>Project Safety Review Document</w:t>
    </w:r>
  </w:p>
  <w:p w14:paraId="06355EFA" w14:textId="77777777" w:rsidR="00C26994" w:rsidRDefault="00C26994" w:rsidP="004534C9">
    <w:pPr>
      <w:ind w:left="5040" w:right="720"/>
      <w:jc w:val="center"/>
      <w:rPr>
        <w:b/>
        <w:color w:val="C00000"/>
        <w:u w:val="single"/>
        <w14:textOutline w14:w="9525" w14:cap="rnd" w14:cmpd="sng" w14:algn="ctr">
          <w14:solidFill>
            <w14:srgbClr w14:val="000000"/>
          </w14:solidFill>
          <w14:prstDash w14:val="solid"/>
          <w14:bevel/>
        </w14:textOutline>
      </w:rPr>
    </w:pPr>
  </w:p>
  <w:p w14:paraId="06355EFB" w14:textId="77777777" w:rsidR="00E23C6E" w:rsidRDefault="00E23C6E" w:rsidP="004534C9">
    <w:pPr>
      <w:ind w:left="5040" w:right="720"/>
      <w:jc w:val="center"/>
      <w:rPr>
        <w:b/>
        <w:color w:val="C00000"/>
        <w:u w:val="single"/>
        <w14:textOutline w14:w="9525" w14:cap="rnd" w14:cmpd="sng" w14:algn="ctr">
          <w14:solidFill>
            <w14:srgbClr w14:val="000000"/>
          </w14:solidFill>
          <w14:prstDash w14:val="solid"/>
          <w14:bevel/>
        </w14:textOutline>
      </w:rPr>
    </w:pPr>
  </w:p>
  <w:p w14:paraId="795D9FA1" w14:textId="77777777" w:rsidR="003F5AF7" w:rsidRDefault="003F5A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BA9"/>
    <w:multiLevelType w:val="hybridMultilevel"/>
    <w:tmpl w:val="643E2D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AE4AC2"/>
    <w:multiLevelType w:val="hybridMultilevel"/>
    <w:tmpl w:val="51DE24FA"/>
    <w:lvl w:ilvl="0" w:tplc="B4603AA6">
      <w:start w:val="1"/>
      <w:numFmt w:val="low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16cid:durableId="1928004493">
    <w:abstractNumId w:val="1"/>
  </w:num>
  <w:num w:numId="2" w16cid:durableId="55616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jEwMDU2sjC3NDJS0lEKTi0uzszPAykwrQUA4qJAqywAAAA="/>
  </w:docVars>
  <w:rsids>
    <w:rsidRoot w:val="00936D85"/>
    <w:rsid w:val="00002F63"/>
    <w:rsid w:val="00010F59"/>
    <w:rsid w:val="000141E7"/>
    <w:rsid w:val="00014CF2"/>
    <w:rsid w:val="00023960"/>
    <w:rsid w:val="000351D8"/>
    <w:rsid w:val="00037EB9"/>
    <w:rsid w:val="00042938"/>
    <w:rsid w:val="00050FE6"/>
    <w:rsid w:val="0005275D"/>
    <w:rsid w:val="000533CC"/>
    <w:rsid w:val="000544AB"/>
    <w:rsid w:val="00055366"/>
    <w:rsid w:val="00056959"/>
    <w:rsid w:val="000652C8"/>
    <w:rsid w:val="00066FCB"/>
    <w:rsid w:val="000678E1"/>
    <w:rsid w:val="000875C3"/>
    <w:rsid w:val="000A07C4"/>
    <w:rsid w:val="000A2326"/>
    <w:rsid w:val="000A35B5"/>
    <w:rsid w:val="000B025B"/>
    <w:rsid w:val="000B576F"/>
    <w:rsid w:val="000B6083"/>
    <w:rsid w:val="000C1B15"/>
    <w:rsid w:val="000C2CC2"/>
    <w:rsid w:val="000D1DB4"/>
    <w:rsid w:val="000D4A25"/>
    <w:rsid w:val="000E4BED"/>
    <w:rsid w:val="000F00F5"/>
    <w:rsid w:val="000F250B"/>
    <w:rsid w:val="00103470"/>
    <w:rsid w:val="001034D3"/>
    <w:rsid w:val="0013699A"/>
    <w:rsid w:val="00152497"/>
    <w:rsid w:val="0015527A"/>
    <w:rsid w:val="00162B06"/>
    <w:rsid w:val="00171766"/>
    <w:rsid w:val="00172160"/>
    <w:rsid w:val="00182966"/>
    <w:rsid w:val="0018733F"/>
    <w:rsid w:val="00195B6C"/>
    <w:rsid w:val="001A0064"/>
    <w:rsid w:val="001A0468"/>
    <w:rsid w:val="001A68FC"/>
    <w:rsid w:val="001B3C1B"/>
    <w:rsid w:val="001C26DD"/>
    <w:rsid w:val="001D09E6"/>
    <w:rsid w:val="001D5CE8"/>
    <w:rsid w:val="001D62A2"/>
    <w:rsid w:val="001E2144"/>
    <w:rsid w:val="001E6920"/>
    <w:rsid w:val="001F23C6"/>
    <w:rsid w:val="001F282E"/>
    <w:rsid w:val="001F3B36"/>
    <w:rsid w:val="00207DB3"/>
    <w:rsid w:val="00213D7B"/>
    <w:rsid w:val="00221ACC"/>
    <w:rsid w:val="002266C5"/>
    <w:rsid w:val="00241CAB"/>
    <w:rsid w:val="002442A5"/>
    <w:rsid w:val="002474D7"/>
    <w:rsid w:val="00251386"/>
    <w:rsid w:val="002515C2"/>
    <w:rsid w:val="002630D5"/>
    <w:rsid w:val="002702EE"/>
    <w:rsid w:val="00273770"/>
    <w:rsid w:val="002754D5"/>
    <w:rsid w:val="00276B4B"/>
    <w:rsid w:val="002839E6"/>
    <w:rsid w:val="00287FD3"/>
    <w:rsid w:val="00291FA0"/>
    <w:rsid w:val="00297033"/>
    <w:rsid w:val="002A7E3C"/>
    <w:rsid w:val="002B0038"/>
    <w:rsid w:val="002B0B6D"/>
    <w:rsid w:val="002B24A1"/>
    <w:rsid w:val="002B2DB2"/>
    <w:rsid w:val="002B2E18"/>
    <w:rsid w:val="002B43B2"/>
    <w:rsid w:val="002D2B9D"/>
    <w:rsid w:val="002D38B9"/>
    <w:rsid w:val="002D6496"/>
    <w:rsid w:val="002D6509"/>
    <w:rsid w:val="002D727E"/>
    <w:rsid w:val="002E58E9"/>
    <w:rsid w:val="002F4597"/>
    <w:rsid w:val="00304308"/>
    <w:rsid w:val="00312824"/>
    <w:rsid w:val="00313F8D"/>
    <w:rsid w:val="00327372"/>
    <w:rsid w:val="00327838"/>
    <w:rsid w:val="003311F0"/>
    <w:rsid w:val="00331670"/>
    <w:rsid w:val="003335BE"/>
    <w:rsid w:val="00341274"/>
    <w:rsid w:val="003413ED"/>
    <w:rsid w:val="003448F3"/>
    <w:rsid w:val="00353AD5"/>
    <w:rsid w:val="00361EDE"/>
    <w:rsid w:val="00365A0C"/>
    <w:rsid w:val="003661A3"/>
    <w:rsid w:val="00373A85"/>
    <w:rsid w:val="003751D9"/>
    <w:rsid w:val="00394F08"/>
    <w:rsid w:val="003A00D3"/>
    <w:rsid w:val="003A37B4"/>
    <w:rsid w:val="003A6414"/>
    <w:rsid w:val="003B02BC"/>
    <w:rsid w:val="003B12DB"/>
    <w:rsid w:val="003B32A8"/>
    <w:rsid w:val="003C1095"/>
    <w:rsid w:val="003C4AFA"/>
    <w:rsid w:val="003D0CA7"/>
    <w:rsid w:val="003D2A00"/>
    <w:rsid w:val="003D3796"/>
    <w:rsid w:val="003D57AD"/>
    <w:rsid w:val="003E3553"/>
    <w:rsid w:val="003E4238"/>
    <w:rsid w:val="003F0884"/>
    <w:rsid w:val="003F5AF7"/>
    <w:rsid w:val="00404392"/>
    <w:rsid w:val="00406012"/>
    <w:rsid w:val="0040697D"/>
    <w:rsid w:val="00410C8E"/>
    <w:rsid w:val="00417205"/>
    <w:rsid w:val="00417C7A"/>
    <w:rsid w:val="00426493"/>
    <w:rsid w:val="00426976"/>
    <w:rsid w:val="00430232"/>
    <w:rsid w:val="00430FE6"/>
    <w:rsid w:val="00431458"/>
    <w:rsid w:val="00440D9C"/>
    <w:rsid w:val="00441953"/>
    <w:rsid w:val="00447DE9"/>
    <w:rsid w:val="00447F20"/>
    <w:rsid w:val="00451F9A"/>
    <w:rsid w:val="004534C9"/>
    <w:rsid w:val="004662F9"/>
    <w:rsid w:val="00471F0E"/>
    <w:rsid w:val="0047431B"/>
    <w:rsid w:val="0047458E"/>
    <w:rsid w:val="00492840"/>
    <w:rsid w:val="00494202"/>
    <w:rsid w:val="00494E8F"/>
    <w:rsid w:val="00496919"/>
    <w:rsid w:val="004A0143"/>
    <w:rsid w:val="004A5219"/>
    <w:rsid w:val="004B087D"/>
    <w:rsid w:val="004B119B"/>
    <w:rsid w:val="004B3144"/>
    <w:rsid w:val="004B682E"/>
    <w:rsid w:val="004C209D"/>
    <w:rsid w:val="004C2758"/>
    <w:rsid w:val="004D225F"/>
    <w:rsid w:val="004F0F76"/>
    <w:rsid w:val="00501806"/>
    <w:rsid w:val="00520802"/>
    <w:rsid w:val="005263F7"/>
    <w:rsid w:val="005318FF"/>
    <w:rsid w:val="00536B4B"/>
    <w:rsid w:val="00540594"/>
    <w:rsid w:val="00544362"/>
    <w:rsid w:val="005518E6"/>
    <w:rsid w:val="0056369F"/>
    <w:rsid w:val="00564F08"/>
    <w:rsid w:val="00566B0C"/>
    <w:rsid w:val="00567BE5"/>
    <w:rsid w:val="005960B8"/>
    <w:rsid w:val="0059614E"/>
    <w:rsid w:val="00597FE7"/>
    <w:rsid w:val="005C25A9"/>
    <w:rsid w:val="005C3A77"/>
    <w:rsid w:val="005D36AA"/>
    <w:rsid w:val="005D4E4A"/>
    <w:rsid w:val="005F12FE"/>
    <w:rsid w:val="005F2263"/>
    <w:rsid w:val="005F73AA"/>
    <w:rsid w:val="005F7983"/>
    <w:rsid w:val="006035A2"/>
    <w:rsid w:val="00613290"/>
    <w:rsid w:val="00613E08"/>
    <w:rsid w:val="00615309"/>
    <w:rsid w:val="00630C8E"/>
    <w:rsid w:val="00632C3D"/>
    <w:rsid w:val="00641F5A"/>
    <w:rsid w:val="0064310B"/>
    <w:rsid w:val="00653F47"/>
    <w:rsid w:val="006623EC"/>
    <w:rsid w:val="00671CF8"/>
    <w:rsid w:val="006744BA"/>
    <w:rsid w:val="00680725"/>
    <w:rsid w:val="006807B6"/>
    <w:rsid w:val="006828CC"/>
    <w:rsid w:val="006829E3"/>
    <w:rsid w:val="006858E3"/>
    <w:rsid w:val="00687DEC"/>
    <w:rsid w:val="00695131"/>
    <w:rsid w:val="00695284"/>
    <w:rsid w:val="00697E7A"/>
    <w:rsid w:val="006A10C3"/>
    <w:rsid w:val="006A413E"/>
    <w:rsid w:val="006B07E7"/>
    <w:rsid w:val="006B388B"/>
    <w:rsid w:val="006B5461"/>
    <w:rsid w:val="006C61AF"/>
    <w:rsid w:val="006D0FAE"/>
    <w:rsid w:val="006D355B"/>
    <w:rsid w:val="006D42B5"/>
    <w:rsid w:val="006E47DC"/>
    <w:rsid w:val="007121FA"/>
    <w:rsid w:val="007216EC"/>
    <w:rsid w:val="00724AE1"/>
    <w:rsid w:val="00732A89"/>
    <w:rsid w:val="00746234"/>
    <w:rsid w:val="007470BD"/>
    <w:rsid w:val="00754A89"/>
    <w:rsid w:val="00764A80"/>
    <w:rsid w:val="0076544B"/>
    <w:rsid w:val="0078733C"/>
    <w:rsid w:val="00787E1D"/>
    <w:rsid w:val="0079358D"/>
    <w:rsid w:val="007A2DDE"/>
    <w:rsid w:val="007C7F94"/>
    <w:rsid w:val="007D3610"/>
    <w:rsid w:val="007D3BB9"/>
    <w:rsid w:val="007D67A8"/>
    <w:rsid w:val="007E7B91"/>
    <w:rsid w:val="007F1A9C"/>
    <w:rsid w:val="007F38A6"/>
    <w:rsid w:val="007F55F3"/>
    <w:rsid w:val="0081086E"/>
    <w:rsid w:val="00815A08"/>
    <w:rsid w:val="00817F3F"/>
    <w:rsid w:val="008315EC"/>
    <w:rsid w:val="00832637"/>
    <w:rsid w:val="0084413A"/>
    <w:rsid w:val="00844F98"/>
    <w:rsid w:val="00845BEE"/>
    <w:rsid w:val="0085620E"/>
    <w:rsid w:val="008607D8"/>
    <w:rsid w:val="0086341B"/>
    <w:rsid w:val="0086627F"/>
    <w:rsid w:val="0086763C"/>
    <w:rsid w:val="00871683"/>
    <w:rsid w:val="0087408D"/>
    <w:rsid w:val="00881771"/>
    <w:rsid w:val="008820AB"/>
    <w:rsid w:val="008911B7"/>
    <w:rsid w:val="00893DDC"/>
    <w:rsid w:val="0089639B"/>
    <w:rsid w:val="008964B0"/>
    <w:rsid w:val="008A0324"/>
    <w:rsid w:val="008A1207"/>
    <w:rsid w:val="008B5255"/>
    <w:rsid w:val="008B6408"/>
    <w:rsid w:val="008C2036"/>
    <w:rsid w:val="008D3A32"/>
    <w:rsid w:val="008E1A70"/>
    <w:rsid w:val="008E7CBC"/>
    <w:rsid w:val="008F251B"/>
    <w:rsid w:val="008F6EF7"/>
    <w:rsid w:val="00903D21"/>
    <w:rsid w:val="0090765D"/>
    <w:rsid w:val="009109F2"/>
    <w:rsid w:val="00920003"/>
    <w:rsid w:val="0092004B"/>
    <w:rsid w:val="009213AB"/>
    <w:rsid w:val="00924AEE"/>
    <w:rsid w:val="00924F18"/>
    <w:rsid w:val="00931831"/>
    <w:rsid w:val="00936692"/>
    <w:rsid w:val="009368D3"/>
    <w:rsid w:val="00936D85"/>
    <w:rsid w:val="00943CC8"/>
    <w:rsid w:val="00944AC2"/>
    <w:rsid w:val="00950241"/>
    <w:rsid w:val="009637DF"/>
    <w:rsid w:val="009678D9"/>
    <w:rsid w:val="009757E4"/>
    <w:rsid w:val="00991E16"/>
    <w:rsid w:val="009A4E04"/>
    <w:rsid w:val="009C424F"/>
    <w:rsid w:val="009C700A"/>
    <w:rsid w:val="009D05B4"/>
    <w:rsid w:val="009D4089"/>
    <w:rsid w:val="009F1351"/>
    <w:rsid w:val="00A056C2"/>
    <w:rsid w:val="00A0648A"/>
    <w:rsid w:val="00A303A6"/>
    <w:rsid w:val="00A313D8"/>
    <w:rsid w:val="00A42F45"/>
    <w:rsid w:val="00A4701E"/>
    <w:rsid w:val="00A5074A"/>
    <w:rsid w:val="00A52616"/>
    <w:rsid w:val="00A531ED"/>
    <w:rsid w:val="00A55CD6"/>
    <w:rsid w:val="00A55D27"/>
    <w:rsid w:val="00A61ABE"/>
    <w:rsid w:val="00A663A9"/>
    <w:rsid w:val="00A676D3"/>
    <w:rsid w:val="00A717A4"/>
    <w:rsid w:val="00A853B1"/>
    <w:rsid w:val="00A86B0B"/>
    <w:rsid w:val="00A87AE6"/>
    <w:rsid w:val="00A908E9"/>
    <w:rsid w:val="00A95D34"/>
    <w:rsid w:val="00AA5338"/>
    <w:rsid w:val="00AB0A3C"/>
    <w:rsid w:val="00AB0A5D"/>
    <w:rsid w:val="00AC5C49"/>
    <w:rsid w:val="00AC651B"/>
    <w:rsid w:val="00AD00DA"/>
    <w:rsid w:val="00AD5821"/>
    <w:rsid w:val="00AD5D07"/>
    <w:rsid w:val="00AF2CEB"/>
    <w:rsid w:val="00B034C3"/>
    <w:rsid w:val="00B0360C"/>
    <w:rsid w:val="00B069C3"/>
    <w:rsid w:val="00B15819"/>
    <w:rsid w:val="00B1693B"/>
    <w:rsid w:val="00B32401"/>
    <w:rsid w:val="00B33E7C"/>
    <w:rsid w:val="00B35101"/>
    <w:rsid w:val="00B40F41"/>
    <w:rsid w:val="00B61600"/>
    <w:rsid w:val="00B63050"/>
    <w:rsid w:val="00B77CBD"/>
    <w:rsid w:val="00B81013"/>
    <w:rsid w:val="00B940EE"/>
    <w:rsid w:val="00BA27C7"/>
    <w:rsid w:val="00BA2963"/>
    <w:rsid w:val="00BA6E83"/>
    <w:rsid w:val="00BB28F1"/>
    <w:rsid w:val="00BD17E7"/>
    <w:rsid w:val="00BD3D2B"/>
    <w:rsid w:val="00BE3F13"/>
    <w:rsid w:val="00BF2479"/>
    <w:rsid w:val="00BF5FB3"/>
    <w:rsid w:val="00BF6C25"/>
    <w:rsid w:val="00C00AB9"/>
    <w:rsid w:val="00C01B6B"/>
    <w:rsid w:val="00C0442F"/>
    <w:rsid w:val="00C0501F"/>
    <w:rsid w:val="00C12C6A"/>
    <w:rsid w:val="00C21ED2"/>
    <w:rsid w:val="00C265F5"/>
    <w:rsid w:val="00C26994"/>
    <w:rsid w:val="00C26A09"/>
    <w:rsid w:val="00C27918"/>
    <w:rsid w:val="00C31BE0"/>
    <w:rsid w:val="00C32E96"/>
    <w:rsid w:val="00C51614"/>
    <w:rsid w:val="00C53428"/>
    <w:rsid w:val="00C543F5"/>
    <w:rsid w:val="00C60F9F"/>
    <w:rsid w:val="00C667AD"/>
    <w:rsid w:val="00C72D18"/>
    <w:rsid w:val="00C7728C"/>
    <w:rsid w:val="00C85CAA"/>
    <w:rsid w:val="00C8744B"/>
    <w:rsid w:val="00C93EF2"/>
    <w:rsid w:val="00C9413C"/>
    <w:rsid w:val="00C942E2"/>
    <w:rsid w:val="00C95FF8"/>
    <w:rsid w:val="00C97FBF"/>
    <w:rsid w:val="00CA1591"/>
    <w:rsid w:val="00CA498D"/>
    <w:rsid w:val="00CA7FB1"/>
    <w:rsid w:val="00CB2065"/>
    <w:rsid w:val="00CB4952"/>
    <w:rsid w:val="00CC02B1"/>
    <w:rsid w:val="00CC71E6"/>
    <w:rsid w:val="00CD0443"/>
    <w:rsid w:val="00CD1590"/>
    <w:rsid w:val="00CE0F37"/>
    <w:rsid w:val="00CF1BD3"/>
    <w:rsid w:val="00CF5B38"/>
    <w:rsid w:val="00CF6A8C"/>
    <w:rsid w:val="00CF7959"/>
    <w:rsid w:val="00D02513"/>
    <w:rsid w:val="00D061A3"/>
    <w:rsid w:val="00D071F4"/>
    <w:rsid w:val="00D160C3"/>
    <w:rsid w:val="00D20D91"/>
    <w:rsid w:val="00D23C99"/>
    <w:rsid w:val="00D26815"/>
    <w:rsid w:val="00D311AA"/>
    <w:rsid w:val="00D325F4"/>
    <w:rsid w:val="00D43A5A"/>
    <w:rsid w:val="00D520A2"/>
    <w:rsid w:val="00D54813"/>
    <w:rsid w:val="00D641E4"/>
    <w:rsid w:val="00D646F9"/>
    <w:rsid w:val="00D92E48"/>
    <w:rsid w:val="00D954D9"/>
    <w:rsid w:val="00DA1B75"/>
    <w:rsid w:val="00DA1F4C"/>
    <w:rsid w:val="00DB47F8"/>
    <w:rsid w:val="00DB4C7B"/>
    <w:rsid w:val="00DB58C7"/>
    <w:rsid w:val="00DB703D"/>
    <w:rsid w:val="00DC01CD"/>
    <w:rsid w:val="00DC1D5B"/>
    <w:rsid w:val="00DC7667"/>
    <w:rsid w:val="00DE30AA"/>
    <w:rsid w:val="00DF21DB"/>
    <w:rsid w:val="00DF23D9"/>
    <w:rsid w:val="00DF23E4"/>
    <w:rsid w:val="00DF3F8E"/>
    <w:rsid w:val="00E152F8"/>
    <w:rsid w:val="00E202E5"/>
    <w:rsid w:val="00E22305"/>
    <w:rsid w:val="00E225A9"/>
    <w:rsid w:val="00E23C6E"/>
    <w:rsid w:val="00E301D3"/>
    <w:rsid w:val="00E35428"/>
    <w:rsid w:val="00E35DD8"/>
    <w:rsid w:val="00E410FD"/>
    <w:rsid w:val="00E46EA6"/>
    <w:rsid w:val="00E47667"/>
    <w:rsid w:val="00E51818"/>
    <w:rsid w:val="00E53ECB"/>
    <w:rsid w:val="00E60EE0"/>
    <w:rsid w:val="00E611E3"/>
    <w:rsid w:val="00E66534"/>
    <w:rsid w:val="00E705EB"/>
    <w:rsid w:val="00E709BA"/>
    <w:rsid w:val="00EB3AA2"/>
    <w:rsid w:val="00EB62ED"/>
    <w:rsid w:val="00EC03BD"/>
    <w:rsid w:val="00ED0CC0"/>
    <w:rsid w:val="00ED5E5F"/>
    <w:rsid w:val="00EE16CC"/>
    <w:rsid w:val="00EE1E8C"/>
    <w:rsid w:val="00EE2C7E"/>
    <w:rsid w:val="00EF2A1E"/>
    <w:rsid w:val="00EF3DFF"/>
    <w:rsid w:val="00EF4A74"/>
    <w:rsid w:val="00EF7A63"/>
    <w:rsid w:val="00F02FCC"/>
    <w:rsid w:val="00F04A3F"/>
    <w:rsid w:val="00F067BA"/>
    <w:rsid w:val="00F20DD5"/>
    <w:rsid w:val="00F33ED2"/>
    <w:rsid w:val="00F3450E"/>
    <w:rsid w:val="00F503A2"/>
    <w:rsid w:val="00F5361A"/>
    <w:rsid w:val="00F55A23"/>
    <w:rsid w:val="00F5600C"/>
    <w:rsid w:val="00F60811"/>
    <w:rsid w:val="00F747B9"/>
    <w:rsid w:val="00F75352"/>
    <w:rsid w:val="00F76184"/>
    <w:rsid w:val="00F84FD4"/>
    <w:rsid w:val="00F862CE"/>
    <w:rsid w:val="00F97A57"/>
    <w:rsid w:val="00FA23D5"/>
    <w:rsid w:val="00FA4665"/>
    <w:rsid w:val="00FA74B5"/>
    <w:rsid w:val="00FB39E5"/>
    <w:rsid w:val="00FB7264"/>
    <w:rsid w:val="00FC3F6D"/>
    <w:rsid w:val="00FC6137"/>
    <w:rsid w:val="00FD12F5"/>
    <w:rsid w:val="00FD5FE2"/>
    <w:rsid w:val="00FD682F"/>
    <w:rsid w:val="00FE0A4C"/>
    <w:rsid w:val="00FE396B"/>
    <w:rsid w:val="00FE4AFE"/>
    <w:rsid w:val="00FE7FE2"/>
    <w:rsid w:val="00FF2655"/>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5EF1"/>
  <w15:docId w15:val="{E9D44DFE-B087-5040-8B24-4D28A64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13"/>
    <w:pPr>
      <w:spacing w:after="0"/>
    </w:pPr>
    <w:rPr>
      <w:rFonts w:ascii="Garamond" w:hAnsi="Garamond"/>
      <w:sz w:val="24"/>
    </w:rPr>
  </w:style>
  <w:style w:type="paragraph" w:styleId="Heading1">
    <w:name w:val="heading 1"/>
    <w:basedOn w:val="Normal"/>
    <w:next w:val="Normal"/>
    <w:link w:val="Heading1Char"/>
    <w:uiPriority w:val="9"/>
    <w:qFormat/>
    <w:rsid w:val="002D727E"/>
    <w:pPr>
      <w:keepNext/>
      <w:keepLines/>
      <w:pBdr>
        <w:bottom w:val="single" w:sz="4" w:space="1" w:color="auto"/>
      </w:pBdr>
      <w:spacing w:after="240"/>
      <w:ind w:left="14" w:hanging="14"/>
      <w:outlineLvl w:val="0"/>
    </w:pPr>
    <w:rPr>
      <w:rFonts w:eastAsia="Times New Roman" w:cs="Times New Roman"/>
      <w:b/>
      <w:caps/>
      <w:color w:val="2F5496"/>
    </w:rPr>
  </w:style>
  <w:style w:type="paragraph" w:styleId="Heading2">
    <w:name w:val="heading 2"/>
    <w:basedOn w:val="Normal"/>
    <w:next w:val="Normal"/>
    <w:link w:val="Heading2Char"/>
    <w:uiPriority w:val="9"/>
    <w:unhideWhenUsed/>
    <w:qFormat/>
    <w:rsid w:val="00B81013"/>
    <w:pPr>
      <w:keepNext/>
      <w:keepLines/>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4D9"/>
    <w:rPr>
      <w:sz w:val="16"/>
      <w:szCs w:val="16"/>
    </w:rPr>
  </w:style>
  <w:style w:type="paragraph" w:styleId="CommentText">
    <w:name w:val="annotation text"/>
    <w:basedOn w:val="Normal"/>
    <w:link w:val="CommentTextChar"/>
    <w:uiPriority w:val="99"/>
    <w:semiHidden/>
    <w:unhideWhenUsed/>
    <w:rsid w:val="00D954D9"/>
    <w:pPr>
      <w:spacing w:line="240" w:lineRule="auto"/>
    </w:pPr>
    <w:rPr>
      <w:sz w:val="20"/>
      <w:szCs w:val="20"/>
    </w:rPr>
  </w:style>
  <w:style w:type="character" w:customStyle="1" w:styleId="CommentTextChar">
    <w:name w:val="Comment Text Char"/>
    <w:basedOn w:val="DefaultParagraphFont"/>
    <w:link w:val="CommentText"/>
    <w:uiPriority w:val="99"/>
    <w:semiHidden/>
    <w:rsid w:val="00D954D9"/>
    <w:rPr>
      <w:sz w:val="20"/>
      <w:szCs w:val="20"/>
    </w:rPr>
  </w:style>
  <w:style w:type="paragraph" w:styleId="CommentSubject">
    <w:name w:val="annotation subject"/>
    <w:basedOn w:val="CommentText"/>
    <w:next w:val="CommentText"/>
    <w:link w:val="CommentSubjectChar"/>
    <w:uiPriority w:val="99"/>
    <w:semiHidden/>
    <w:unhideWhenUsed/>
    <w:rsid w:val="00D954D9"/>
    <w:rPr>
      <w:b/>
      <w:bCs/>
    </w:rPr>
  </w:style>
  <w:style w:type="character" w:customStyle="1" w:styleId="CommentSubjectChar">
    <w:name w:val="Comment Subject Char"/>
    <w:basedOn w:val="CommentTextChar"/>
    <w:link w:val="CommentSubject"/>
    <w:uiPriority w:val="99"/>
    <w:semiHidden/>
    <w:rsid w:val="00D954D9"/>
    <w:rPr>
      <w:b/>
      <w:bCs/>
      <w:sz w:val="20"/>
      <w:szCs w:val="20"/>
    </w:rPr>
  </w:style>
  <w:style w:type="paragraph" w:styleId="BalloonText">
    <w:name w:val="Balloon Text"/>
    <w:basedOn w:val="Normal"/>
    <w:link w:val="BalloonTextChar"/>
    <w:uiPriority w:val="99"/>
    <w:semiHidden/>
    <w:unhideWhenUsed/>
    <w:rsid w:val="00D9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D9"/>
    <w:rPr>
      <w:rFonts w:ascii="Tahoma" w:hAnsi="Tahoma" w:cs="Tahoma"/>
      <w:sz w:val="16"/>
      <w:szCs w:val="16"/>
    </w:rPr>
  </w:style>
  <w:style w:type="paragraph" w:styleId="Header">
    <w:name w:val="header"/>
    <w:basedOn w:val="Normal"/>
    <w:link w:val="HeaderChar"/>
    <w:uiPriority w:val="99"/>
    <w:unhideWhenUsed/>
    <w:rsid w:val="00AD00DA"/>
    <w:pPr>
      <w:tabs>
        <w:tab w:val="center" w:pos="4680"/>
        <w:tab w:val="right" w:pos="9360"/>
      </w:tabs>
      <w:spacing w:line="240" w:lineRule="auto"/>
    </w:pPr>
  </w:style>
  <w:style w:type="character" w:customStyle="1" w:styleId="HeaderChar">
    <w:name w:val="Header Char"/>
    <w:basedOn w:val="DefaultParagraphFont"/>
    <w:link w:val="Header"/>
    <w:uiPriority w:val="99"/>
    <w:rsid w:val="00AD00DA"/>
  </w:style>
  <w:style w:type="paragraph" w:styleId="Footer">
    <w:name w:val="footer"/>
    <w:basedOn w:val="Normal"/>
    <w:link w:val="FooterChar"/>
    <w:unhideWhenUsed/>
    <w:rsid w:val="00AD00DA"/>
    <w:pPr>
      <w:tabs>
        <w:tab w:val="center" w:pos="4680"/>
        <w:tab w:val="right" w:pos="9360"/>
      </w:tabs>
      <w:spacing w:line="240" w:lineRule="auto"/>
    </w:pPr>
  </w:style>
  <w:style w:type="character" w:customStyle="1" w:styleId="FooterChar">
    <w:name w:val="Footer Char"/>
    <w:basedOn w:val="DefaultParagraphFont"/>
    <w:link w:val="Footer"/>
    <w:rsid w:val="00AD00DA"/>
  </w:style>
  <w:style w:type="character" w:styleId="Hyperlink">
    <w:name w:val="Hyperlink"/>
    <w:basedOn w:val="DefaultParagraphFont"/>
    <w:uiPriority w:val="99"/>
    <w:unhideWhenUsed/>
    <w:rsid w:val="00E709BA"/>
    <w:rPr>
      <w:color w:val="0000FF" w:themeColor="hyperlink"/>
      <w:u w:val="single"/>
    </w:rPr>
  </w:style>
  <w:style w:type="character" w:styleId="PlaceholderText">
    <w:name w:val="Placeholder Text"/>
    <w:basedOn w:val="DefaultParagraphFont"/>
    <w:uiPriority w:val="99"/>
    <w:semiHidden/>
    <w:rsid w:val="00CF7959"/>
    <w:rPr>
      <w:color w:val="808080"/>
    </w:rPr>
  </w:style>
  <w:style w:type="character" w:styleId="FollowedHyperlink">
    <w:name w:val="FollowedHyperlink"/>
    <w:basedOn w:val="DefaultParagraphFont"/>
    <w:uiPriority w:val="99"/>
    <w:semiHidden/>
    <w:unhideWhenUsed/>
    <w:rsid w:val="00AB0A3C"/>
    <w:rPr>
      <w:color w:val="800080" w:themeColor="followedHyperlink"/>
      <w:u w:val="single"/>
    </w:rPr>
  </w:style>
  <w:style w:type="character" w:customStyle="1" w:styleId="Style1">
    <w:name w:val="Style1"/>
    <w:basedOn w:val="DefaultParagraphFont"/>
    <w:uiPriority w:val="1"/>
    <w:rsid w:val="008F251B"/>
    <w:rPr>
      <w:rFonts w:asciiTheme="minorHAnsi" w:hAnsiTheme="minorHAnsi"/>
      <w:color w:val="FF0000"/>
      <w:sz w:val="24"/>
    </w:rPr>
  </w:style>
  <w:style w:type="character" w:customStyle="1" w:styleId="Style2">
    <w:name w:val="Style2"/>
    <w:basedOn w:val="DefaultParagraphFont"/>
    <w:uiPriority w:val="1"/>
    <w:rsid w:val="008315EC"/>
    <w:rPr>
      <w:rFonts w:asciiTheme="minorHAnsi" w:hAnsiTheme="minorHAnsi"/>
      <w:sz w:val="24"/>
    </w:rPr>
  </w:style>
  <w:style w:type="paragraph" w:styleId="NoSpacing">
    <w:name w:val="No Spacing"/>
    <w:basedOn w:val="Normal"/>
    <w:uiPriority w:val="1"/>
    <w:qFormat/>
    <w:rsid w:val="001F282E"/>
    <w:pPr>
      <w:spacing w:line="240" w:lineRule="auto"/>
    </w:pPr>
    <w:rPr>
      <w:rFonts w:ascii="Calibri" w:eastAsia="Calibri" w:hAnsi="Calibri" w:cs="Times New Roman"/>
      <w:color w:val="000000"/>
      <w:szCs w:val="20"/>
      <w:lang w:eastAsia="ja-JP"/>
    </w:rPr>
  </w:style>
  <w:style w:type="paragraph" w:styleId="ListParagraph">
    <w:name w:val="List Paragraph"/>
    <w:basedOn w:val="Normal"/>
    <w:uiPriority w:val="34"/>
    <w:qFormat/>
    <w:rsid w:val="00CC71E6"/>
    <w:pPr>
      <w:spacing w:line="240" w:lineRule="auto"/>
      <w:ind w:left="720"/>
    </w:pPr>
    <w:rPr>
      <w:rFonts w:ascii="Times New Roman" w:eastAsia="Times New Roman" w:hAnsi="Times New Roman" w:cs="Times New Roman"/>
      <w:szCs w:val="24"/>
    </w:rPr>
  </w:style>
  <w:style w:type="table" w:customStyle="1" w:styleId="TableGrid8">
    <w:name w:val="Table Grid8"/>
    <w:basedOn w:val="TableNormal"/>
    <w:next w:val="TableGrid"/>
    <w:uiPriority w:val="59"/>
    <w:rsid w:val="00A4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27E"/>
    <w:rPr>
      <w:rFonts w:ascii="Garamond" w:eastAsia="Times New Roman" w:hAnsi="Garamond" w:cs="Times New Roman"/>
      <w:b/>
      <w:caps/>
      <w:color w:val="2F5496"/>
      <w:sz w:val="24"/>
    </w:rPr>
  </w:style>
  <w:style w:type="paragraph" w:styleId="TOCHeading">
    <w:name w:val="TOC Heading"/>
    <w:basedOn w:val="Heading1"/>
    <w:next w:val="Normal"/>
    <w:uiPriority w:val="39"/>
    <w:semiHidden/>
    <w:unhideWhenUsed/>
    <w:qFormat/>
    <w:rsid w:val="00871683"/>
    <w:pPr>
      <w:pBdr>
        <w:bottom w:val="none" w:sz="0" w:space="0" w:color="auto"/>
      </w:pBdr>
      <w:spacing w:before="480"/>
      <w:outlineLvl w:val="9"/>
    </w:pPr>
    <w:rPr>
      <w:b w:val="0"/>
      <w:bCs/>
      <w:color w:val="365F91" w:themeColor="accent1" w:themeShade="BF"/>
      <w:sz w:val="28"/>
      <w:szCs w:val="28"/>
    </w:rPr>
  </w:style>
  <w:style w:type="paragraph" w:styleId="TOC1">
    <w:name w:val="toc 1"/>
    <w:basedOn w:val="Normal"/>
    <w:next w:val="Normal"/>
    <w:autoRedefine/>
    <w:uiPriority w:val="39"/>
    <w:unhideWhenUsed/>
    <w:rsid w:val="00871683"/>
    <w:pPr>
      <w:spacing w:after="100"/>
    </w:pPr>
  </w:style>
  <w:style w:type="character" w:customStyle="1" w:styleId="Heading2Char">
    <w:name w:val="Heading 2 Char"/>
    <w:basedOn w:val="DefaultParagraphFont"/>
    <w:link w:val="Heading2"/>
    <w:uiPriority w:val="9"/>
    <w:rsid w:val="00B81013"/>
    <w:rPr>
      <w:rFonts w:ascii="Garamond" w:eastAsiaTheme="majorEastAsia" w:hAnsi="Garamond" w:cstheme="majorBidi"/>
      <w:b/>
      <w:bCs/>
      <w:color w:val="4F81BD" w:themeColor="accent1"/>
      <w:sz w:val="24"/>
      <w:szCs w:val="26"/>
    </w:rPr>
  </w:style>
  <w:style w:type="paragraph" w:styleId="TOC2">
    <w:name w:val="toc 2"/>
    <w:basedOn w:val="Normal"/>
    <w:next w:val="Normal"/>
    <w:autoRedefine/>
    <w:uiPriority w:val="39"/>
    <w:unhideWhenUsed/>
    <w:rsid w:val="00EB3AA2"/>
    <w:pPr>
      <w:spacing w:after="100"/>
      <w:ind w:left="240"/>
    </w:pPr>
  </w:style>
  <w:style w:type="character" w:styleId="UnresolvedMention">
    <w:name w:val="Unresolved Mention"/>
    <w:basedOn w:val="DefaultParagraphFont"/>
    <w:uiPriority w:val="99"/>
    <w:semiHidden/>
    <w:unhideWhenUsed/>
    <w:rsid w:val="0021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926">
      <w:bodyDiv w:val="1"/>
      <w:marLeft w:val="0"/>
      <w:marRight w:val="0"/>
      <w:marTop w:val="0"/>
      <w:marBottom w:val="0"/>
      <w:divBdr>
        <w:top w:val="none" w:sz="0" w:space="0" w:color="auto"/>
        <w:left w:val="none" w:sz="0" w:space="0" w:color="auto"/>
        <w:bottom w:val="none" w:sz="0" w:space="0" w:color="auto"/>
        <w:right w:val="none" w:sz="0" w:space="0" w:color="auto"/>
      </w:divBdr>
    </w:div>
    <w:div w:id="169570324">
      <w:bodyDiv w:val="1"/>
      <w:marLeft w:val="0"/>
      <w:marRight w:val="0"/>
      <w:marTop w:val="0"/>
      <w:marBottom w:val="0"/>
      <w:divBdr>
        <w:top w:val="none" w:sz="0" w:space="0" w:color="auto"/>
        <w:left w:val="none" w:sz="0" w:space="0" w:color="auto"/>
        <w:bottom w:val="none" w:sz="0" w:space="0" w:color="auto"/>
        <w:right w:val="none" w:sz="0" w:space="0" w:color="auto"/>
      </w:divBdr>
    </w:div>
    <w:div w:id="483815930">
      <w:bodyDiv w:val="1"/>
      <w:marLeft w:val="0"/>
      <w:marRight w:val="0"/>
      <w:marTop w:val="0"/>
      <w:marBottom w:val="0"/>
      <w:divBdr>
        <w:top w:val="none" w:sz="0" w:space="0" w:color="auto"/>
        <w:left w:val="none" w:sz="0" w:space="0" w:color="auto"/>
        <w:bottom w:val="none" w:sz="0" w:space="0" w:color="auto"/>
        <w:right w:val="none" w:sz="0" w:space="0" w:color="auto"/>
      </w:divBdr>
    </w:div>
    <w:div w:id="887573165">
      <w:bodyDiv w:val="1"/>
      <w:marLeft w:val="0"/>
      <w:marRight w:val="0"/>
      <w:marTop w:val="0"/>
      <w:marBottom w:val="0"/>
      <w:divBdr>
        <w:top w:val="none" w:sz="0" w:space="0" w:color="auto"/>
        <w:left w:val="none" w:sz="0" w:space="0" w:color="auto"/>
        <w:bottom w:val="none" w:sz="0" w:space="0" w:color="auto"/>
        <w:right w:val="none" w:sz="0" w:space="0" w:color="auto"/>
      </w:divBdr>
    </w:div>
    <w:div w:id="1102071666">
      <w:bodyDiv w:val="1"/>
      <w:marLeft w:val="0"/>
      <w:marRight w:val="0"/>
      <w:marTop w:val="0"/>
      <w:marBottom w:val="0"/>
      <w:divBdr>
        <w:top w:val="none" w:sz="0" w:space="0" w:color="auto"/>
        <w:left w:val="none" w:sz="0" w:space="0" w:color="auto"/>
        <w:bottom w:val="none" w:sz="0" w:space="0" w:color="auto"/>
        <w:right w:val="none" w:sz="0" w:space="0" w:color="auto"/>
      </w:divBdr>
    </w:div>
    <w:div w:id="1477991990">
      <w:bodyDiv w:val="1"/>
      <w:marLeft w:val="0"/>
      <w:marRight w:val="0"/>
      <w:marTop w:val="0"/>
      <w:marBottom w:val="0"/>
      <w:divBdr>
        <w:top w:val="none" w:sz="0" w:space="0" w:color="auto"/>
        <w:left w:val="none" w:sz="0" w:space="0" w:color="auto"/>
        <w:bottom w:val="none" w:sz="0" w:space="0" w:color="auto"/>
        <w:right w:val="none" w:sz="0" w:space="0" w:color="auto"/>
      </w:divBdr>
    </w:div>
    <w:div w:id="18923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s@fi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hs@f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6011-E857-4C89-8471-0DE87053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KUMC</dc:creator>
  <cp:lastModifiedBy>Sonny Cherrito</cp:lastModifiedBy>
  <cp:revision>29</cp:revision>
  <cp:lastPrinted>2013-09-04T15:07:00Z</cp:lastPrinted>
  <dcterms:created xsi:type="dcterms:W3CDTF">2018-04-24T13:49:00Z</dcterms:created>
  <dcterms:modified xsi:type="dcterms:W3CDTF">2025-06-02T13:35:00Z</dcterms:modified>
</cp:coreProperties>
</file>